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BDC" w:rsidRPr="00586DC2" w:rsidRDefault="00B17BDC" w:rsidP="00B17BDC">
      <w:pPr>
        <w:widowControl w:val="0"/>
        <w:suppressAutoHyphens/>
        <w:spacing w:line="254" w:lineRule="auto"/>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kern w:val="2"/>
          <w:sz w:val="20"/>
          <w:szCs w:val="20"/>
          <w:lang w:eastAsia="zh-CN" w:bidi="hi-IN"/>
        </w:rPr>
        <w:t xml:space="preserve">                     </w:t>
      </w:r>
      <w:r w:rsidRPr="00586DC2">
        <w:rPr>
          <w:rFonts w:ascii="Arial Narrow" w:eastAsia="Lucida Sans Unicode" w:hAnsi="Arial Narrow" w:cs="Times New Roman"/>
          <w:noProof/>
          <w:kern w:val="2"/>
          <w:sz w:val="20"/>
          <w:szCs w:val="20"/>
          <w:lang w:eastAsia="hr-HR"/>
        </w:rPr>
        <w:drawing>
          <wp:inline distT="0" distB="0" distL="0" distR="0" wp14:anchorId="52F9D313" wp14:editId="552370F8">
            <wp:extent cx="657225" cy="7810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p>
    <w:p w:rsidR="00B17BDC" w:rsidRPr="00586DC2" w:rsidRDefault="00B17BDC" w:rsidP="00B17BDC">
      <w:pPr>
        <w:widowControl w:val="0"/>
        <w:suppressAutoHyphens/>
        <w:spacing w:after="0" w:line="240" w:lineRule="auto"/>
        <w:rPr>
          <w:rFonts w:ascii="Arial Narrow" w:eastAsia="Arial Unicode MS" w:hAnsi="Arial Narrow" w:cs="Times New Roman"/>
          <w:b/>
          <w:bCs/>
          <w:kern w:val="2"/>
          <w:sz w:val="20"/>
          <w:szCs w:val="20"/>
          <w:lang w:eastAsia="zh-CN" w:bidi="hi-IN"/>
        </w:rPr>
      </w:pPr>
      <w:r w:rsidRPr="00586DC2">
        <w:rPr>
          <w:rFonts w:ascii="Arial Narrow" w:eastAsia="Arial" w:hAnsi="Arial Narrow" w:cs="Times New Roman"/>
          <w:b/>
          <w:bCs/>
          <w:kern w:val="2"/>
          <w:sz w:val="20"/>
          <w:szCs w:val="20"/>
          <w:lang w:eastAsia="zh-CN" w:bidi="hi-IN"/>
        </w:rPr>
        <w:t xml:space="preserve">   </w:t>
      </w:r>
      <w:r w:rsidRPr="00586DC2">
        <w:rPr>
          <w:rFonts w:ascii="Arial Narrow" w:eastAsia="Calibri" w:hAnsi="Arial Narrow" w:cs="Times New Roman"/>
          <w:b/>
          <w:bCs/>
          <w:kern w:val="2"/>
          <w:sz w:val="20"/>
          <w:szCs w:val="20"/>
          <w:lang w:eastAsia="zh-CN" w:bidi="hi-IN"/>
        </w:rPr>
        <w:t xml:space="preserve">     </w:t>
      </w:r>
      <w:r w:rsidRPr="00586DC2">
        <w:rPr>
          <w:rFonts w:ascii="Arial Narrow" w:eastAsia="Arial Unicode MS" w:hAnsi="Arial Narrow" w:cs="Times New Roman"/>
          <w:b/>
          <w:bCs/>
          <w:kern w:val="2"/>
          <w:sz w:val="20"/>
          <w:szCs w:val="20"/>
          <w:lang w:eastAsia="zh-CN" w:bidi="hi-IN"/>
        </w:rPr>
        <w:t>REPUBLIKA HRVATSKA</w:t>
      </w:r>
    </w:p>
    <w:p w:rsidR="00B17BDC" w:rsidRPr="00586DC2" w:rsidRDefault="00B17BDC" w:rsidP="00B17BDC">
      <w:pPr>
        <w:widowControl w:val="0"/>
        <w:suppressAutoHyphens/>
        <w:spacing w:after="0" w:line="240" w:lineRule="auto"/>
        <w:rPr>
          <w:rFonts w:ascii="Arial Narrow" w:eastAsia="Calibri" w:hAnsi="Arial Narrow" w:cs="Times New Roman"/>
          <w:b/>
          <w:bCs/>
          <w:kern w:val="2"/>
          <w:sz w:val="20"/>
          <w:szCs w:val="20"/>
          <w:lang w:eastAsia="zh-CN" w:bidi="hi-IN"/>
        </w:rPr>
      </w:pPr>
      <w:r w:rsidRPr="00586DC2">
        <w:rPr>
          <w:rFonts w:ascii="Arial Narrow" w:eastAsia="Calibri" w:hAnsi="Arial Narrow" w:cs="Times New Roman"/>
          <w:b/>
          <w:bCs/>
          <w:kern w:val="2"/>
          <w:sz w:val="20"/>
          <w:szCs w:val="20"/>
          <w:lang w:eastAsia="zh-CN" w:bidi="hi-IN"/>
        </w:rPr>
        <w:t xml:space="preserve"> </w:t>
      </w:r>
      <w:r w:rsidRPr="00586DC2">
        <w:rPr>
          <w:rFonts w:ascii="Arial Narrow" w:eastAsia="Lucida Sans Unicode" w:hAnsi="Arial Narrow" w:cs="Times New Roman"/>
          <w:b/>
          <w:bCs/>
          <w:kern w:val="2"/>
          <w:sz w:val="20"/>
          <w:szCs w:val="20"/>
          <w:lang w:eastAsia="zh-CN" w:bidi="hi-IN"/>
        </w:rPr>
        <w:t>BRODSKO-POSAVSKA ŽUPANIJA</w:t>
      </w:r>
    </w:p>
    <w:p w:rsidR="00B17BDC" w:rsidRPr="00586DC2" w:rsidRDefault="00B17BDC" w:rsidP="00B17BDC">
      <w:pPr>
        <w:widowControl w:val="0"/>
        <w:suppressAutoHyphens/>
        <w:spacing w:after="0" w:line="240" w:lineRule="auto"/>
        <w:rPr>
          <w:rFonts w:ascii="Arial Narrow" w:eastAsia="Calibri" w:hAnsi="Arial Narrow" w:cs="Times New Roman"/>
          <w:b/>
          <w:bCs/>
          <w:kern w:val="2"/>
          <w:sz w:val="20"/>
          <w:szCs w:val="20"/>
          <w:lang w:eastAsia="zh-CN" w:bidi="hi-IN"/>
        </w:rPr>
      </w:pPr>
      <w:r w:rsidRPr="00586DC2">
        <w:rPr>
          <w:rFonts w:ascii="Arial Narrow" w:eastAsia="Calibri" w:hAnsi="Arial Narrow" w:cs="Times New Roman"/>
          <w:b/>
          <w:bCs/>
          <w:kern w:val="2"/>
          <w:sz w:val="20"/>
          <w:szCs w:val="20"/>
          <w:lang w:eastAsia="zh-CN" w:bidi="hi-IN"/>
        </w:rPr>
        <w:t xml:space="preserve">          </w:t>
      </w:r>
      <w:r w:rsidRPr="00586DC2">
        <w:rPr>
          <w:rFonts w:ascii="Arial Narrow" w:eastAsia="Lucida Sans Unicode" w:hAnsi="Arial Narrow" w:cs="Times New Roman"/>
          <w:b/>
          <w:bCs/>
          <w:kern w:val="2"/>
          <w:sz w:val="20"/>
          <w:szCs w:val="20"/>
          <w:lang w:eastAsia="zh-CN" w:bidi="hi-IN"/>
        </w:rPr>
        <w:t>OPĆINA GUNDINCI</w:t>
      </w:r>
    </w:p>
    <w:p w:rsidR="00B17BDC" w:rsidRPr="00586DC2" w:rsidRDefault="00B17BDC" w:rsidP="00B17BDC">
      <w:pPr>
        <w:widowControl w:val="0"/>
        <w:suppressAutoHyphens/>
        <w:spacing w:after="0" w:line="240" w:lineRule="auto"/>
        <w:rPr>
          <w:rFonts w:ascii="Arial Narrow" w:eastAsia="Lucida Sans Unicode" w:hAnsi="Arial Narrow" w:cs="Times New Roman"/>
          <w:kern w:val="2"/>
          <w:sz w:val="20"/>
          <w:szCs w:val="20"/>
          <w:lang w:eastAsia="zh-CN" w:bidi="hi-IN"/>
        </w:rPr>
      </w:pPr>
      <w:r w:rsidRPr="00586DC2">
        <w:rPr>
          <w:rFonts w:ascii="Arial Narrow" w:eastAsia="Calibri" w:hAnsi="Arial Narrow" w:cs="Times New Roman"/>
          <w:b/>
          <w:bCs/>
          <w:kern w:val="2"/>
          <w:sz w:val="20"/>
          <w:szCs w:val="20"/>
          <w:lang w:eastAsia="zh-CN" w:bidi="hi-IN"/>
        </w:rPr>
        <w:t xml:space="preserve">              </w:t>
      </w:r>
      <w:r w:rsidRPr="00586DC2">
        <w:rPr>
          <w:rFonts w:ascii="Arial Narrow" w:eastAsia="Lucida Sans Unicode" w:hAnsi="Arial Narrow" w:cs="Times New Roman"/>
          <w:b/>
          <w:bCs/>
          <w:kern w:val="2"/>
          <w:sz w:val="20"/>
          <w:szCs w:val="20"/>
          <w:lang w:eastAsia="zh-CN" w:bidi="hi-IN"/>
        </w:rPr>
        <w:t>Općinsko vijeće</w:t>
      </w:r>
    </w:p>
    <w:p w:rsidR="00B17BDC" w:rsidRPr="00586DC2" w:rsidRDefault="00B17BDC" w:rsidP="00B17BDC">
      <w:pPr>
        <w:widowControl w:val="0"/>
        <w:tabs>
          <w:tab w:val="left" w:pos="2880"/>
        </w:tabs>
        <w:suppressAutoHyphens/>
        <w:spacing w:after="0" w:line="240" w:lineRule="auto"/>
        <w:rPr>
          <w:rFonts w:ascii="Arial Narrow" w:eastAsia="Lucida Sans Unicode" w:hAnsi="Arial Narrow" w:cs="Times New Roman"/>
          <w:kern w:val="2"/>
          <w:sz w:val="20"/>
          <w:szCs w:val="20"/>
          <w:lang w:eastAsia="zh-CN" w:bidi="hi-IN"/>
        </w:rPr>
      </w:pPr>
    </w:p>
    <w:p w:rsidR="00B17BDC" w:rsidRPr="00586DC2" w:rsidRDefault="00B17BDC" w:rsidP="00B17BDC">
      <w:pPr>
        <w:widowControl w:val="0"/>
        <w:suppressAutoHyphens/>
        <w:spacing w:after="0" w:line="240" w:lineRule="auto"/>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kern w:val="2"/>
          <w:sz w:val="20"/>
          <w:szCs w:val="20"/>
          <w:lang w:eastAsia="zh-CN" w:bidi="hi-IN"/>
        </w:rPr>
        <w:t>KLASA: 021-01/18-01/2</w:t>
      </w:r>
    </w:p>
    <w:p w:rsidR="00B17BDC" w:rsidRPr="00586DC2" w:rsidRDefault="00B17BDC" w:rsidP="00B17BDC">
      <w:pPr>
        <w:widowControl w:val="0"/>
        <w:suppressAutoHyphens/>
        <w:spacing w:after="0" w:line="240" w:lineRule="auto"/>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kern w:val="2"/>
          <w:sz w:val="20"/>
          <w:szCs w:val="20"/>
          <w:lang w:eastAsia="zh-CN" w:bidi="hi-IN"/>
        </w:rPr>
        <w:t>URBROJ: 2178/05-02/18-2</w:t>
      </w:r>
      <w:r w:rsidRPr="00586DC2">
        <w:rPr>
          <w:rFonts w:ascii="Arial Narrow" w:eastAsia="Lucida Sans Unicode" w:hAnsi="Arial Narrow" w:cs="Times New Roman"/>
          <w:kern w:val="2"/>
          <w:sz w:val="20"/>
          <w:szCs w:val="20"/>
          <w:lang w:eastAsia="zh-CN" w:bidi="hi-IN"/>
        </w:rPr>
        <w:tab/>
      </w:r>
      <w:r w:rsidRPr="00586DC2">
        <w:rPr>
          <w:rFonts w:ascii="Arial Narrow" w:eastAsia="Lucida Sans Unicode" w:hAnsi="Arial Narrow" w:cs="Times New Roman"/>
          <w:kern w:val="2"/>
          <w:sz w:val="20"/>
          <w:szCs w:val="20"/>
          <w:lang w:eastAsia="zh-CN" w:bidi="hi-IN"/>
        </w:rPr>
        <w:tab/>
        <w:t xml:space="preserve">   </w:t>
      </w:r>
    </w:p>
    <w:p w:rsidR="00B17BDC" w:rsidRPr="00586DC2" w:rsidRDefault="00B17BDC" w:rsidP="00B17BDC">
      <w:pPr>
        <w:widowControl w:val="0"/>
        <w:suppressAutoHyphens/>
        <w:spacing w:after="0" w:line="240" w:lineRule="auto"/>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kern w:val="2"/>
          <w:sz w:val="20"/>
          <w:szCs w:val="20"/>
          <w:lang w:eastAsia="zh-CN" w:bidi="hi-IN"/>
        </w:rPr>
        <w:t xml:space="preserve">Gundinci, 24. ožujka 2018.g.   </w:t>
      </w:r>
    </w:p>
    <w:p w:rsidR="00B17BDC" w:rsidRPr="00586DC2" w:rsidRDefault="00B17BDC" w:rsidP="00B17BDC">
      <w:pPr>
        <w:widowControl w:val="0"/>
        <w:suppressAutoHyphens/>
        <w:spacing w:after="0" w:line="240" w:lineRule="auto"/>
        <w:jc w:val="center"/>
        <w:rPr>
          <w:rFonts w:ascii="Arial Narrow" w:eastAsia="Lucida Sans Unicode" w:hAnsi="Arial Narrow" w:cs="Times New Roman"/>
          <w:b/>
          <w:bCs/>
          <w:kern w:val="2"/>
          <w:sz w:val="20"/>
          <w:szCs w:val="20"/>
          <w:lang w:eastAsia="zh-CN" w:bidi="hi-IN"/>
        </w:rPr>
      </w:pPr>
      <w:r w:rsidRPr="00586DC2">
        <w:rPr>
          <w:rFonts w:ascii="Arial Narrow" w:eastAsia="Lucida Sans Unicode" w:hAnsi="Arial Narrow" w:cs="Times New Roman"/>
          <w:b/>
          <w:bCs/>
          <w:kern w:val="2"/>
          <w:sz w:val="20"/>
          <w:szCs w:val="20"/>
          <w:lang w:eastAsia="zh-CN" w:bidi="hi-IN"/>
        </w:rPr>
        <w:t xml:space="preserve">Z A P I S N I K </w:t>
      </w:r>
    </w:p>
    <w:p w:rsidR="00B17BDC" w:rsidRPr="00586DC2" w:rsidRDefault="00B17BDC" w:rsidP="00B17BDC">
      <w:pPr>
        <w:widowControl w:val="0"/>
        <w:suppressAutoHyphens/>
        <w:spacing w:after="0" w:line="240" w:lineRule="auto"/>
        <w:jc w:val="center"/>
        <w:rPr>
          <w:rFonts w:ascii="Arial Narrow" w:eastAsia="Lucida Sans Unicode" w:hAnsi="Arial Narrow" w:cs="Times New Roman"/>
          <w:b/>
          <w:bCs/>
          <w:kern w:val="2"/>
          <w:sz w:val="20"/>
          <w:szCs w:val="20"/>
          <w:lang w:eastAsia="zh-CN" w:bidi="hi-IN"/>
        </w:rPr>
      </w:pPr>
      <w:r w:rsidRPr="00586DC2">
        <w:rPr>
          <w:rFonts w:ascii="Arial Narrow" w:eastAsia="Lucida Sans Unicode" w:hAnsi="Arial Narrow" w:cs="Times New Roman"/>
          <w:b/>
          <w:bCs/>
          <w:kern w:val="2"/>
          <w:sz w:val="20"/>
          <w:szCs w:val="20"/>
          <w:lang w:eastAsia="zh-CN" w:bidi="hi-IN"/>
        </w:rPr>
        <w:t>o radu 08.  sjednice Općinskog vijeća općine Gundinci</w:t>
      </w:r>
    </w:p>
    <w:p w:rsidR="00B17BDC" w:rsidRPr="00586DC2" w:rsidRDefault="00B17BDC" w:rsidP="00B17BDC">
      <w:pPr>
        <w:widowControl w:val="0"/>
        <w:suppressAutoHyphens/>
        <w:spacing w:after="0" w:line="240" w:lineRule="auto"/>
        <w:jc w:val="center"/>
        <w:rPr>
          <w:rFonts w:ascii="Arial Narrow" w:eastAsia="Lucida Sans Unicode" w:hAnsi="Arial Narrow" w:cs="Times New Roman"/>
          <w:b/>
          <w:bCs/>
          <w:kern w:val="2"/>
          <w:sz w:val="20"/>
          <w:szCs w:val="20"/>
          <w:lang w:eastAsia="zh-CN" w:bidi="hi-IN"/>
        </w:rPr>
      </w:pPr>
      <w:r w:rsidRPr="00586DC2">
        <w:rPr>
          <w:rFonts w:ascii="Arial Narrow" w:eastAsia="Lucida Sans Unicode" w:hAnsi="Arial Narrow" w:cs="Times New Roman"/>
          <w:b/>
          <w:bCs/>
          <w:kern w:val="2"/>
          <w:sz w:val="20"/>
          <w:szCs w:val="20"/>
          <w:lang w:eastAsia="zh-CN" w:bidi="hi-IN"/>
        </w:rPr>
        <w:t xml:space="preserve">održane 24. ožujka  2018. godine </w:t>
      </w:r>
    </w:p>
    <w:p w:rsidR="00B17BDC" w:rsidRPr="00586DC2" w:rsidRDefault="00B17BDC" w:rsidP="00B17BDC">
      <w:pPr>
        <w:widowControl w:val="0"/>
        <w:suppressAutoHyphens/>
        <w:spacing w:after="0" w:line="240" w:lineRule="auto"/>
        <w:jc w:val="center"/>
        <w:rPr>
          <w:rFonts w:ascii="Arial Narrow" w:eastAsia="Lucida Sans Unicode" w:hAnsi="Arial Narrow" w:cs="Times New Roman"/>
          <w:kern w:val="2"/>
          <w:sz w:val="20"/>
          <w:szCs w:val="20"/>
          <w:lang w:eastAsia="zh-CN" w:bidi="hi-IN"/>
        </w:rPr>
      </w:pPr>
    </w:p>
    <w:p w:rsidR="00B17BDC" w:rsidRPr="00586DC2" w:rsidRDefault="00B17BDC" w:rsidP="00B17BDC">
      <w:pPr>
        <w:widowControl w:val="0"/>
        <w:suppressAutoHyphens/>
        <w:spacing w:line="254" w:lineRule="auto"/>
        <w:ind w:firstLine="708"/>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kern w:val="2"/>
          <w:sz w:val="20"/>
          <w:szCs w:val="20"/>
          <w:lang w:eastAsia="zh-CN" w:bidi="hi-IN"/>
        </w:rPr>
        <w:t xml:space="preserve">Sjednica Općinskog vijeća Općine Gundinci održana je  u vijećnici općine Gundinci, S.Radića 4, dana 24. ožujka 2018. godine s početkom u 20 sati. Započeto s radom u 20,15 sati. </w:t>
      </w:r>
    </w:p>
    <w:p w:rsidR="00B17BDC" w:rsidRPr="00586DC2" w:rsidRDefault="00B17BDC" w:rsidP="00B17BDC">
      <w:pPr>
        <w:pStyle w:val="Bezproreda"/>
        <w:rPr>
          <w:rFonts w:ascii="Arial Narrow" w:hAnsi="Arial Narrow" w:cs="Times New Roman"/>
          <w:b/>
          <w:sz w:val="20"/>
          <w:szCs w:val="20"/>
          <w:u w:val="single"/>
          <w:lang w:eastAsia="zh-CN" w:bidi="hi-IN"/>
        </w:rPr>
      </w:pPr>
      <w:r w:rsidRPr="00586DC2">
        <w:rPr>
          <w:rFonts w:ascii="Arial Narrow" w:hAnsi="Arial Narrow" w:cs="Times New Roman"/>
          <w:b/>
          <w:sz w:val="20"/>
          <w:szCs w:val="20"/>
          <w:u w:val="single"/>
          <w:lang w:eastAsia="zh-CN" w:bidi="hi-IN"/>
        </w:rPr>
        <w:t xml:space="preserve">NAZOČNI VIJEĆNICI: </w:t>
      </w:r>
    </w:p>
    <w:p w:rsidR="00B17BDC" w:rsidRPr="00586DC2" w:rsidRDefault="00B17BDC" w:rsidP="00B17BDC">
      <w:pPr>
        <w:widowControl w:val="0"/>
        <w:suppressAutoHyphens/>
        <w:spacing w:line="254" w:lineRule="auto"/>
        <w:rPr>
          <w:rFonts w:ascii="Arial Narrow" w:eastAsia="Lucida Sans Unicode" w:hAnsi="Arial Narrow" w:cs="Times New Roman"/>
          <w:bCs/>
          <w:kern w:val="2"/>
          <w:sz w:val="20"/>
          <w:szCs w:val="20"/>
          <w:lang w:eastAsia="zh-CN" w:bidi="hi-IN"/>
        </w:rPr>
      </w:pPr>
      <w:r w:rsidRPr="00586DC2">
        <w:rPr>
          <w:rFonts w:ascii="Arial Narrow" w:eastAsia="Lucida Sans Unicode" w:hAnsi="Arial Narrow" w:cs="Times New Roman"/>
          <w:bCs/>
          <w:kern w:val="2"/>
          <w:sz w:val="20"/>
          <w:szCs w:val="20"/>
          <w:lang w:eastAsia="zh-CN" w:bidi="hi-IN"/>
        </w:rPr>
        <w:t>Marija Kadić, Đuro Karavidović,  Melita Karavidović,  Dražen Kokanović,  Marijan Pušeljić,  Mato Mrković, Marko Vesinger, Ivan Užarević, Ivan Kadić, Ivan Karavidović, Ilija Pušeljić.</w:t>
      </w:r>
    </w:p>
    <w:p w:rsidR="00B17BDC" w:rsidRPr="00586DC2" w:rsidRDefault="00B17BDC" w:rsidP="00B17BDC">
      <w:pPr>
        <w:widowControl w:val="0"/>
        <w:suppressAutoHyphens/>
        <w:spacing w:line="254" w:lineRule="auto"/>
        <w:jc w:val="both"/>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b/>
          <w:bCs/>
          <w:kern w:val="2"/>
          <w:sz w:val="20"/>
          <w:szCs w:val="20"/>
          <w:u w:val="single"/>
          <w:lang w:eastAsia="zh-CN" w:bidi="hi-IN"/>
        </w:rPr>
        <w:t xml:space="preserve">OSTALI NAZOČNI NA SJEDNICI: </w:t>
      </w:r>
    </w:p>
    <w:p w:rsidR="00B17BDC" w:rsidRPr="00586DC2" w:rsidRDefault="00B17BDC" w:rsidP="00B17BDC">
      <w:pPr>
        <w:widowControl w:val="0"/>
        <w:suppressAutoHyphens/>
        <w:spacing w:after="0" w:line="240" w:lineRule="auto"/>
        <w:jc w:val="both"/>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kern w:val="2"/>
          <w:sz w:val="20"/>
          <w:szCs w:val="20"/>
          <w:lang w:eastAsia="zh-CN" w:bidi="hi-IN"/>
        </w:rPr>
        <w:t>Ilija Markotić, općinski načelnik općine Gundinci.</w:t>
      </w:r>
    </w:p>
    <w:p w:rsidR="00B17BDC" w:rsidRPr="00586DC2" w:rsidRDefault="00B17BDC" w:rsidP="00B17BDC">
      <w:pPr>
        <w:widowControl w:val="0"/>
        <w:suppressAutoHyphens/>
        <w:spacing w:after="0" w:line="240" w:lineRule="auto"/>
        <w:jc w:val="both"/>
        <w:rPr>
          <w:rFonts w:ascii="Arial Narrow" w:eastAsia="Lucida Sans Unicode" w:hAnsi="Arial Narrow" w:cs="Times New Roman"/>
          <w:kern w:val="2"/>
          <w:sz w:val="20"/>
          <w:szCs w:val="20"/>
          <w:lang w:eastAsia="zh-CN" w:bidi="hi-IN"/>
        </w:rPr>
      </w:pPr>
    </w:p>
    <w:p w:rsidR="00B17BDC" w:rsidRPr="00586DC2" w:rsidRDefault="00B17BDC" w:rsidP="00B17BDC">
      <w:pPr>
        <w:widowControl w:val="0"/>
        <w:suppressAutoHyphens/>
        <w:spacing w:line="254" w:lineRule="auto"/>
        <w:jc w:val="both"/>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kern w:val="2"/>
          <w:sz w:val="20"/>
          <w:szCs w:val="20"/>
          <w:lang w:eastAsia="zh-CN" w:bidi="hi-IN"/>
        </w:rPr>
        <w:t xml:space="preserve">Predsjednica Općinskog vijeća  općine Gundinci  Marija Kadić, pozdravlja nazočne te  otvara 8.  sjednicu Općinskog vijeća općine Gundinci,  utvrđujem da je sjednici nazočno11 vijećnika od ukupno 11, imamo kvorum i možemo početi s radom i donositi pravovaljane odluke.  </w:t>
      </w:r>
    </w:p>
    <w:p w:rsidR="00B17BDC" w:rsidRPr="00586DC2" w:rsidRDefault="00B17BDC" w:rsidP="00B17BDC">
      <w:pPr>
        <w:widowControl w:val="0"/>
        <w:suppressAutoHyphens/>
        <w:spacing w:line="254" w:lineRule="auto"/>
        <w:jc w:val="both"/>
        <w:rPr>
          <w:rFonts w:ascii="Arial Narrow" w:eastAsia="Lucida Sans Unicode" w:hAnsi="Arial Narrow" w:cs="Times New Roman"/>
          <w:kern w:val="2"/>
          <w:sz w:val="20"/>
          <w:szCs w:val="20"/>
          <w:lang w:eastAsia="zh-CN" w:bidi="hi-IN"/>
        </w:rPr>
      </w:pPr>
      <w:r w:rsidRPr="00586DC2">
        <w:rPr>
          <w:rFonts w:ascii="Arial Narrow" w:eastAsia="Lucida Sans Unicode" w:hAnsi="Arial Narrow" w:cs="Times New Roman"/>
          <w:kern w:val="2"/>
          <w:sz w:val="20"/>
          <w:szCs w:val="20"/>
          <w:lang w:eastAsia="zh-CN" w:bidi="hi-IN"/>
        </w:rPr>
        <w:t xml:space="preserve">Za sjednicu Općinskog vijeća predlažem slijedeći </w:t>
      </w:r>
    </w:p>
    <w:p w:rsidR="00B17BDC" w:rsidRPr="00586DC2" w:rsidRDefault="00B17BDC" w:rsidP="00B17BDC">
      <w:pPr>
        <w:widowControl w:val="0"/>
        <w:suppressAutoHyphens/>
        <w:spacing w:line="254" w:lineRule="auto"/>
        <w:jc w:val="center"/>
        <w:rPr>
          <w:rFonts w:ascii="Arial Narrow" w:eastAsia="Lucida Sans Unicode" w:hAnsi="Arial Narrow" w:cs="Times New Roman"/>
          <w:b/>
          <w:kern w:val="2"/>
          <w:sz w:val="20"/>
          <w:szCs w:val="20"/>
          <w:lang w:eastAsia="zh-CN" w:bidi="hi-IN"/>
        </w:rPr>
      </w:pPr>
      <w:r w:rsidRPr="00586DC2">
        <w:rPr>
          <w:rFonts w:ascii="Arial Narrow" w:eastAsia="Lucida Sans Unicode" w:hAnsi="Arial Narrow" w:cs="Times New Roman"/>
          <w:b/>
          <w:kern w:val="2"/>
          <w:sz w:val="20"/>
          <w:szCs w:val="20"/>
          <w:lang w:eastAsia="zh-CN" w:bidi="hi-IN"/>
        </w:rPr>
        <w:t xml:space="preserve">D N E V N I    R E D </w:t>
      </w:r>
    </w:p>
    <w:p w:rsidR="00B17BDC" w:rsidRPr="00586DC2" w:rsidRDefault="00B17BDC" w:rsidP="00B17BDC">
      <w:pPr>
        <w:pStyle w:val="Odlomakpopisa"/>
        <w:keepNext/>
        <w:keepLines/>
        <w:numPr>
          <w:ilvl w:val="0"/>
          <w:numId w:val="1"/>
        </w:numPr>
        <w:spacing w:before="200"/>
        <w:outlineLvl w:val="1"/>
        <w:rPr>
          <w:rFonts w:ascii="Arial Narrow" w:hAnsi="Arial Narrow"/>
          <w:sz w:val="20"/>
          <w:szCs w:val="20"/>
        </w:rPr>
      </w:pPr>
      <w:r w:rsidRPr="00586DC2">
        <w:rPr>
          <w:rFonts w:ascii="Arial Narrow" w:hAnsi="Arial Narrow"/>
          <w:sz w:val="20"/>
          <w:szCs w:val="20"/>
        </w:rPr>
        <w:t>Aktualni sat</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Usvajanje zapisnika o radu 7. sjednice Općinskog vijeća Općine Gundinci</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Prijedlog Poslovnika Općinskog vijeća Općine Gundinci</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Prijedlog Odluke o osnivanju i imenovanju Povjerenstva za ravnopravnost spolova Općine Gundinci</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Prijedlog Odluke o uvjetima i načinu držanja kućnih ljubimaca i načinu postupanja s napuštenim i izgubljenim životinjama te divljim životinjama</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Prijedlog Odluke o mjerama za sprječavanje nepropisnog odbacivanja otpada i mjerama za uklanjanje odbačenog otpada na području Općine Gundinci</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Prijedlog  Godišnjeg plana davanja koncesija iz područja komunalnih djelatnosti za 2018. godinu na području Općine Gundinci</w:t>
      </w:r>
    </w:p>
    <w:p w:rsidR="00B17BDC" w:rsidRPr="00586DC2" w:rsidRDefault="00B17BDC" w:rsidP="00B17BDC">
      <w:pPr>
        <w:pStyle w:val="Tijeloteksta2"/>
        <w:numPr>
          <w:ilvl w:val="0"/>
          <w:numId w:val="1"/>
        </w:numPr>
        <w:spacing w:after="0" w:line="240" w:lineRule="auto"/>
        <w:jc w:val="both"/>
        <w:rPr>
          <w:rFonts w:ascii="Arial Narrow" w:hAnsi="Arial Narrow"/>
          <w:sz w:val="20"/>
          <w:szCs w:val="20"/>
        </w:rPr>
      </w:pPr>
      <w:r w:rsidRPr="00586DC2">
        <w:rPr>
          <w:rFonts w:ascii="Arial Narrow" w:hAnsi="Arial Narrow"/>
          <w:sz w:val="20"/>
          <w:szCs w:val="20"/>
        </w:rPr>
        <w:t>Donošenje Odluke o usvajanju Izvješća o izvršenju Programa održavanja objekata i uređaja komunalne infrastrukture za 2017.g.</w:t>
      </w:r>
    </w:p>
    <w:p w:rsidR="00B17BDC" w:rsidRPr="00586DC2" w:rsidRDefault="00B17BDC" w:rsidP="00B17BDC">
      <w:pPr>
        <w:pStyle w:val="Tijeloteksta2"/>
        <w:numPr>
          <w:ilvl w:val="0"/>
          <w:numId w:val="1"/>
        </w:numPr>
        <w:spacing w:after="0" w:line="240" w:lineRule="auto"/>
        <w:jc w:val="both"/>
        <w:rPr>
          <w:rFonts w:ascii="Arial Narrow" w:hAnsi="Arial Narrow"/>
          <w:sz w:val="20"/>
          <w:szCs w:val="20"/>
        </w:rPr>
      </w:pPr>
      <w:r w:rsidRPr="00586DC2">
        <w:rPr>
          <w:rFonts w:ascii="Arial Narrow" w:hAnsi="Arial Narrow"/>
          <w:sz w:val="20"/>
          <w:szCs w:val="20"/>
        </w:rPr>
        <w:t>Donošenje Odluke o usvajanju Izvješća o izvršenju Programa gradnje objekata i uređaja komunalne infrastrukture za 2017.g.</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 xml:space="preserve">Donošenje Odluke o usvajanju Izvješće o radu Općinskog načelnika općine Gundinci za razdoblje od 01.01.do 31.12.2017. godine </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Donošenje Odluke o usvajanju Izvješća općinskog načelnika o provedbi Plana gospodarenja otpadom za 2017. godinu</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Donošenje Odluke o usvajanju Izvješća o primjeni agrotehničkih mjera u 2017. godini</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Donošenje Odluke o usvajanju  Izvješća o utrošku sredstava ostvarenih od prodaje, zakupa, dugogodišnjeg zakupa i privremenog raspolaganja poljoprivrednim zemljištem u vl. RH u razdoblju od 01. siječnja do 31. prosinca 2017.g.</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Donošenje Odluke o usvajanju Izvješća o utrošku sredstava ostvarenih od naknade za promjenu namjene poljoprivrednog zemljišta za 2017. godinu</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lastRenderedPageBreak/>
        <w:t>Donošenje Odluke o usvajanju Izvješća o utrošku sredstava ostvarenih od šumskog doprinosa za 2017. godinu</w:t>
      </w:r>
    </w:p>
    <w:p w:rsidR="00B17BDC"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Donošenje Odluke o usvajanje Izvješća o utrošku sredstava ostvarenih od naknade za zadržavanje nezakonito izgrađenih zgrada u prostoru u 2017. godini</w:t>
      </w:r>
    </w:p>
    <w:p w:rsidR="000E7DB4" w:rsidRPr="00586DC2" w:rsidRDefault="00B17BDC" w:rsidP="00B17BDC">
      <w:pPr>
        <w:numPr>
          <w:ilvl w:val="0"/>
          <w:numId w:val="1"/>
        </w:num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Razno</w:t>
      </w:r>
    </w:p>
    <w:p w:rsidR="00B17BDC" w:rsidRPr="00586DC2" w:rsidRDefault="00B17BDC" w:rsidP="00B17BDC">
      <w:pPr>
        <w:spacing w:after="0" w:line="240" w:lineRule="auto"/>
        <w:jc w:val="both"/>
        <w:rPr>
          <w:rFonts w:ascii="Arial Narrow" w:eastAsia="Times New Roman" w:hAnsi="Arial Narrow" w:cs="Times New Roman"/>
          <w:sz w:val="20"/>
          <w:szCs w:val="20"/>
          <w:lang w:eastAsia="hr-HR"/>
        </w:rPr>
      </w:pPr>
    </w:p>
    <w:p w:rsidR="00B17BDC" w:rsidRPr="00586DC2" w:rsidRDefault="00B17BDC" w:rsidP="00B17BDC">
      <w:pPr>
        <w:spacing w:after="0" w:line="240" w:lineRule="auto"/>
        <w:jc w:val="both"/>
        <w:rPr>
          <w:rFonts w:ascii="Arial Narrow" w:eastAsia="Times New Roman" w:hAnsi="Arial Narrow" w:cs="Times New Roman"/>
          <w:sz w:val="20"/>
          <w:szCs w:val="20"/>
          <w:lang w:eastAsia="hr-HR"/>
        </w:rPr>
      </w:pPr>
      <w:r w:rsidRPr="00586DC2">
        <w:rPr>
          <w:rFonts w:ascii="Arial Narrow" w:eastAsia="Times New Roman" w:hAnsi="Arial Narrow" w:cs="Times New Roman"/>
          <w:sz w:val="20"/>
          <w:szCs w:val="20"/>
          <w:lang w:eastAsia="hr-HR"/>
        </w:rPr>
        <w:t>Dnevni red je jednoglasno usvojen sa 11 glasova „ZA“.</w:t>
      </w:r>
    </w:p>
    <w:p w:rsidR="00B17BDC" w:rsidRPr="00586DC2" w:rsidRDefault="00B17BDC" w:rsidP="00B17BDC">
      <w:pPr>
        <w:spacing w:after="0" w:line="240" w:lineRule="auto"/>
        <w:jc w:val="both"/>
        <w:rPr>
          <w:rFonts w:ascii="Arial Narrow" w:eastAsia="Times New Roman" w:hAnsi="Arial Narrow" w:cs="Times New Roman"/>
          <w:sz w:val="20"/>
          <w:szCs w:val="20"/>
          <w:lang w:eastAsia="hr-HR"/>
        </w:rPr>
      </w:pPr>
    </w:p>
    <w:p w:rsidR="00B17BDC" w:rsidRPr="00586DC2" w:rsidRDefault="00B17BDC" w:rsidP="00B17BDC">
      <w:pPr>
        <w:spacing w:after="0" w:line="240" w:lineRule="auto"/>
        <w:jc w:val="both"/>
        <w:rPr>
          <w:rFonts w:ascii="Arial Narrow" w:eastAsia="Times New Roman" w:hAnsi="Arial Narrow" w:cs="Times New Roman"/>
          <w:b/>
          <w:sz w:val="20"/>
          <w:szCs w:val="20"/>
          <w:u w:val="single"/>
          <w:lang w:eastAsia="hr-HR"/>
        </w:rPr>
      </w:pPr>
      <w:r w:rsidRPr="00586DC2">
        <w:rPr>
          <w:rFonts w:ascii="Arial Narrow" w:eastAsia="Times New Roman" w:hAnsi="Arial Narrow" w:cs="Times New Roman"/>
          <w:b/>
          <w:sz w:val="20"/>
          <w:szCs w:val="20"/>
          <w:u w:val="single"/>
          <w:lang w:eastAsia="hr-HR"/>
        </w:rPr>
        <w:t>TOČKA 1. Aktualni sat</w:t>
      </w:r>
    </w:p>
    <w:p w:rsidR="00B17BDC" w:rsidRPr="00586DC2" w:rsidRDefault="00B17BDC" w:rsidP="00B17BDC">
      <w:pPr>
        <w:spacing w:after="0" w:line="240" w:lineRule="auto"/>
        <w:jc w:val="both"/>
        <w:rPr>
          <w:rFonts w:ascii="Arial Narrow" w:eastAsia="Times New Roman" w:hAnsi="Arial Narrow" w:cs="Times New Roman"/>
          <w:sz w:val="20"/>
          <w:szCs w:val="20"/>
          <w:lang w:eastAsia="hr-HR"/>
        </w:rPr>
      </w:pPr>
    </w:p>
    <w:p w:rsidR="009E4AEE" w:rsidRPr="00586DC2" w:rsidRDefault="009E4AEE" w:rsidP="009E4AEE">
      <w:pPr>
        <w:rPr>
          <w:rFonts w:ascii="Arial Narrow" w:hAnsi="Arial Narrow"/>
          <w:sz w:val="20"/>
          <w:szCs w:val="20"/>
        </w:rPr>
      </w:pPr>
      <w:r w:rsidRPr="00586DC2">
        <w:rPr>
          <w:rFonts w:ascii="Arial Narrow" w:hAnsi="Arial Narrow"/>
          <w:sz w:val="20"/>
          <w:szCs w:val="20"/>
        </w:rPr>
        <w:t>Ilija Markotić, općinski načelnik općine Gundinci – pozdravljam nazočne u kratkim crtama izvijestiti</w:t>
      </w:r>
      <w:r w:rsidR="000807A6" w:rsidRPr="00586DC2">
        <w:rPr>
          <w:rFonts w:ascii="Arial Narrow" w:hAnsi="Arial Narrow"/>
          <w:sz w:val="20"/>
          <w:szCs w:val="20"/>
        </w:rPr>
        <w:t xml:space="preserve"> ću prisutne </w:t>
      </w:r>
      <w:r w:rsidRPr="00586DC2">
        <w:rPr>
          <w:rFonts w:ascii="Arial Narrow" w:hAnsi="Arial Narrow"/>
          <w:sz w:val="20"/>
          <w:szCs w:val="20"/>
        </w:rPr>
        <w:t xml:space="preserve"> o aktivnostima u općini u proteklom periodu:</w:t>
      </w:r>
    </w:p>
    <w:p w:rsidR="00B17BDC" w:rsidRPr="00586DC2" w:rsidRDefault="009E4AEE" w:rsidP="009E4AEE">
      <w:pPr>
        <w:pStyle w:val="Odlomakpopisa"/>
        <w:numPr>
          <w:ilvl w:val="0"/>
          <w:numId w:val="2"/>
        </w:numPr>
        <w:jc w:val="both"/>
        <w:rPr>
          <w:rFonts w:ascii="Arial Narrow" w:hAnsi="Arial Narrow"/>
          <w:sz w:val="20"/>
          <w:szCs w:val="20"/>
        </w:rPr>
      </w:pPr>
      <w:r w:rsidRPr="00586DC2">
        <w:rPr>
          <w:rFonts w:ascii="Arial Narrow" w:hAnsi="Arial Narrow"/>
          <w:sz w:val="20"/>
          <w:szCs w:val="20"/>
        </w:rPr>
        <w:t>Vijest koju smo dugo čekali je da smo prošli na natječaju za rekonstrukciju i dogradnju Društvenog doma, drugi smo na listi za dodjelu sredstava. Agro-Kovačević je dobro pripremio projekt.</w:t>
      </w:r>
    </w:p>
    <w:p w:rsidR="009E4AEE" w:rsidRPr="00586DC2" w:rsidRDefault="009E4AEE" w:rsidP="009E4AEE">
      <w:pPr>
        <w:pStyle w:val="Odlomakpopisa"/>
        <w:numPr>
          <w:ilvl w:val="0"/>
          <w:numId w:val="2"/>
        </w:numPr>
        <w:jc w:val="both"/>
        <w:rPr>
          <w:rFonts w:ascii="Arial Narrow" w:hAnsi="Arial Narrow"/>
          <w:sz w:val="20"/>
          <w:szCs w:val="20"/>
        </w:rPr>
      </w:pPr>
      <w:r w:rsidRPr="00586DC2">
        <w:rPr>
          <w:rFonts w:ascii="Arial Narrow" w:hAnsi="Arial Narrow"/>
          <w:sz w:val="20"/>
          <w:szCs w:val="20"/>
        </w:rPr>
        <w:t>Ministarstvu regionalnog razvoja i EU integracija kandidirali smo dva projekta i to staze na groblju i rekonstrukciju javne rasvjete</w:t>
      </w:r>
    </w:p>
    <w:p w:rsidR="009E4AEE" w:rsidRPr="00586DC2" w:rsidRDefault="009E4AEE" w:rsidP="009E4AEE">
      <w:pPr>
        <w:pStyle w:val="Odlomakpopisa"/>
        <w:numPr>
          <w:ilvl w:val="0"/>
          <w:numId w:val="2"/>
        </w:numPr>
        <w:jc w:val="both"/>
        <w:rPr>
          <w:rFonts w:ascii="Arial Narrow" w:hAnsi="Arial Narrow"/>
          <w:sz w:val="20"/>
          <w:szCs w:val="20"/>
        </w:rPr>
      </w:pPr>
      <w:r w:rsidRPr="00586DC2">
        <w:rPr>
          <w:rFonts w:ascii="Arial Narrow" w:hAnsi="Arial Narrow"/>
          <w:sz w:val="20"/>
          <w:szCs w:val="20"/>
        </w:rPr>
        <w:t>Ministarstvu graditeljstva smo prijavili projekt rekonstrukcije pješačkih staza,</w:t>
      </w:r>
    </w:p>
    <w:p w:rsidR="009E4AEE" w:rsidRPr="00586DC2" w:rsidRDefault="009E4AEE" w:rsidP="009E4AEE">
      <w:pPr>
        <w:pStyle w:val="Odlomakpopisa"/>
        <w:numPr>
          <w:ilvl w:val="0"/>
          <w:numId w:val="2"/>
        </w:numPr>
        <w:jc w:val="both"/>
        <w:rPr>
          <w:rFonts w:ascii="Arial Narrow" w:hAnsi="Arial Narrow"/>
          <w:sz w:val="20"/>
          <w:szCs w:val="20"/>
        </w:rPr>
      </w:pPr>
      <w:r w:rsidRPr="00586DC2">
        <w:rPr>
          <w:rFonts w:ascii="Arial Narrow" w:hAnsi="Arial Narrow"/>
          <w:sz w:val="20"/>
          <w:szCs w:val="20"/>
        </w:rPr>
        <w:t>Projekt „Zaželi“ – kontaktirali smo Ministarstvo da vidimo šta je sa našom prijavom, rečeno nam je da smo u postupku,</w:t>
      </w:r>
    </w:p>
    <w:p w:rsidR="009E4AEE" w:rsidRPr="00586DC2" w:rsidRDefault="009E4AEE" w:rsidP="009E4AEE">
      <w:pPr>
        <w:pStyle w:val="Odlomakpopisa"/>
        <w:numPr>
          <w:ilvl w:val="0"/>
          <w:numId w:val="2"/>
        </w:numPr>
        <w:jc w:val="both"/>
        <w:rPr>
          <w:rFonts w:ascii="Arial Narrow" w:hAnsi="Arial Narrow"/>
          <w:sz w:val="20"/>
          <w:szCs w:val="20"/>
        </w:rPr>
      </w:pPr>
      <w:r w:rsidRPr="00586DC2">
        <w:rPr>
          <w:rFonts w:ascii="Arial Narrow" w:hAnsi="Arial Narrow"/>
          <w:sz w:val="20"/>
          <w:szCs w:val="20"/>
        </w:rPr>
        <w:t xml:space="preserve">Gđa. Jelka Pušeljić – bila je u općini i podnijela zahtjev za raskid Ugovora između općine i </w:t>
      </w:r>
      <w:proofErr w:type="spellStart"/>
      <w:r w:rsidRPr="00586DC2">
        <w:rPr>
          <w:rFonts w:ascii="Arial Narrow" w:hAnsi="Arial Narrow"/>
          <w:sz w:val="20"/>
          <w:szCs w:val="20"/>
        </w:rPr>
        <w:t>Promate</w:t>
      </w:r>
      <w:proofErr w:type="spellEnd"/>
      <w:r w:rsidRPr="00586DC2">
        <w:rPr>
          <w:rFonts w:ascii="Arial Narrow" w:hAnsi="Arial Narrow"/>
          <w:sz w:val="20"/>
          <w:szCs w:val="20"/>
        </w:rPr>
        <w:t xml:space="preserve"> za skladišta sa 31.03.2018.g. Nudili smo joj alternativu za poslovni prostor apoteke, no nije se javila. Što se tiče skladišta raspisati ćemo natječaj za davanje u zakup istih.</w:t>
      </w:r>
    </w:p>
    <w:p w:rsidR="009E4AEE" w:rsidRPr="00586DC2" w:rsidRDefault="009E4AEE" w:rsidP="009E4AEE">
      <w:pPr>
        <w:pStyle w:val="Odlomakpopisa"/>
        <w:numPr>
          <w:ilvl w:val="0"/>
          <w:numId w:val="2"/>
        </w:numPr>
        <w:jc w:val="both"/>
        <w:rPr>
          <w:rFonts w:ascii="Arial Narrow" w:hAnsi="Arial Narrow"/>
          <w:sz w:val="20"/>
          <w:szCs w:val="20"/>
        </w:rPr>
      </w:pPr>
      <w:r w:rsidRPr="00586DC2">
        <w:rPr>
          <w:rFonts w:ascii="Arial Narrow" w:hAnsi="Arial Narrow"/>
          <w:sz w:val="20"/>
          <w:szCs w:val="20"/>
        </w:rPr>
        <w:t>Novi Zakon o poljoprivrednom zemljištu stupio je na snagu, prvo moramo donijeti Program raspolaganja</w:t>
      </w:r>
      <w:r w:rsidR="00637A54" w:rsidRPr="00586DC2">
        <w:rPr>
          <w:rFonts w:ascii="Arial Narrow" w:hAnsi="Arial Narrow"/>
          <w:sz w:val="20"/>
          <w:szCs w:val="20"/>
        </w:rPr>
        <w:t xml:space="preserve"> poljoprivrednim zemljištem na koji suglasnost daje Ministarstvo. </w:t>
      </w:r>
    </w:p>
    <w:p w:rsidR="00637A54" w:rsidRPr="00586DC2" w:rsidRDefault="00637A54" w:rsidP="009E4AEE">
      <w:pPr>
        <w:pStyle w:val="Odlomakpopisa"/>
        <w:numPr>
          <w:ilvl w:val="0"/>
          <w:numId w:val="2"/>
        </w:numPr>
        <w:jc w:val="both"/>
        <w:rPr>
          <w:rFonts w:ascii="Arial Narrow" w:hAnsi="Arial Narrow"/>
          <w:sz w:val="20"/>
          <w:szCs w:val="20"/>
        </w:rPr>
      </w:pPr>
      <w:r w:rsidRPr="00586DC2">
        <w:rPr>
          <w:rFonts w:ascii="Arial Narrow" w:hAnsi="Arial Narrow"/>
          <w:sz w:val="20"/>
          <w:szCs w:val="20"/>
        </w:rPr>
        <w:t>Prostorni plan – izrada 3. Izmjena i dopuna Prostornog plana je pri kraju u srijedu dolazi u Općinu g. Lipić iz Osijeka koji će nas uputiti u daljnji tijek oko izrade, treba ići javni uvid u 3. Izmjene i dopune PPUO Gundinci,</w:t>
      </w:r>
    </w:p>
    <w:p w:rsidR="00637A54" w:rsidRPr="00586DC2" w:rsidRDefault="00637A54" w:rsidP="009E4AEE">
      <w:pPr>
        <w:pStyle w:val="Odlomakpopisa"/>
        <w:numPr>
          <w:ilvl w:val="0"/>
          <w:numId w:val="2"/>
        </w:numPr>
        <w:jc w:val="both"/>
        <w:rPr>
          <w:rFonts w:ascii="Arial Narrow" w:hAnsi="Arial Narrow"/>
          <w:sz w:val="20"/>
          <w:szCs w:val="20"/>
        </w:rPr>
      </w:pPr>
      <w:r w:rsidRPr="00586DC2">
        <w:rPr>
          <w:rFonts w:ascii="Arial Narrow" w:hAnsi="Arial Narrow"/>
          <w:sz w:val="20"/>
          <w:szCs w:val="20"/>
        </w:rPr>
        <w:t xml:space="preserve">Investitor iz B. Manastira zainteresiran je otvoriti autopraonicu u </w:t>
      </w:r>
      <w:proofErr w:type="spellStart"/>
      <w:r w:rsidRPr="00586DC2">
        <w:rPr>
          <w:rFonts w:ascii="Arial Narrow" w:hAnsi="Arial Narrow"/>
          <w:sz w:val="20"/>
          <w:szCs w:val="20"/>
        </w:rPr>
        <w:t>Gundincima</w:t>
      </w:r>
      <w:proofErr w:type="spellEnd"/>
      <w:r w:rsidRPr="00586DC2">
        <w:rPr>
          <w:rFonts w:ascii="Arial Narrow" w:hAnsi="Arial Narrow"/>
          <w:sz w:val="20"/>
          <w:szCs w:val="20"/>
        </w:rPr>
        <w:t>, o ovome ću na idućoj sjednici detaljnije izvijestiti kada dobijem konkretne informacije,</w:t>
      </w:r>
      <w:r w:rsidR="00BE259A" w:rsidRPr="00586DC2">
        <w:rPr>
          <w:rFonts w:ascii="Arial Narrow" w:hAnsi="Arial Narrow"/>
          <w:sz w:val="20"/>
          <w:szCs w:val="20"/>
        </w:rPr>
        <w:t xml:space="preserve"> lokacija bi mogla biti u centru iza zgrade Društvenog doma</w:t>
      </w:r>
    </w:p>
    <w:p w:rsidR="00637A54" w:rsidRPr="00586DC2" w:rsidRDefault="00637A54" w:rsidP="00637A54">
      <w:pPr>
        <w:pStyle w:val="Odlomakpopisa"/>
        <w:numPr>
          <w:ilvl w:val="0"/>
          <w:numId w:val="2"/>
        </w:numPr>
        <w:jc w:val="both"/>
        <w:rPr>
          <w:rFonts w:ascii="Arial Narrow" w:hAnsi="Arial Narrow"/>
          <w:sz w:val="20"/>
          <w:szCs w:val="20"/>
        </w:rPr>
      </w:pPr>
      <w:r w:rsidRPr="00586DC2">
        <w:rPr>
          <w:rFonts w:ascii="Arial Narrow" w:hAnsi="Arial Narrow"/>
          <w:sz w:val="20"/>
          <w:szCs w:val="20"/>
        </w:rPr>
        <w:t>Prehrambeni paketi za potrebite povodom Uskrsnih blagdana su naručeni i biti će podijeljeni.</w:t>
      </w:r>
    </w:p>
    <w:p w:rsidR="00637A54" w:rsidRPr="00586DC2" w:rsidRDefault="00637A54" w:rsidP="00637A54">
      <w:pPr>
        <w:jc w:val="both"/>
        <w:rPr>
          <w:rFonts w:ascii="Arial Narrow" w:hAnsi="Arial Narrow"/>
          <w:sz w:val="20"/>
          <w:szCs w:val="20"/>
        </w:rPr>
      </w:pPr>
    </w:p>
    <w:p w:rsidR="00BE259A" w:rsidRPr="00586DC2" w:rsidRDefault="00BE259A" w:rsidP="00637A54">
      <w:pPr>
        <w:jc w:val="both"/>
        <w:rPr>
          <w:rFonts w:ascii="Arial Narrow" w:hAnsi="Arial Narrow"/>
          <w:sz w:val="20"/>
          <w:szCs w:val="20"/>
        </w:rPr>
      </w:pPr>
      <w:r w:rsidRPr="00586DC2">
        <w:rPr>
          <w:rFonts w:ascii="Arial Narrow" w:hAnsi="Arial Narrow"/>
          <w:sz w:val="20"/>
          <w:szCs w:val="20"/>
        </w:rPr>
        <w:t>Ivan Užarević – vezano za 3. Izmjene PPUO Gundinci na upite naših mještana zanima ga – legalizacija objekata za držanje stoke – da li se može povećati broj uvjetnih grla, jer kako je sada broj grla je mali da bi se mogli javiti na natječaje za povlačenje sredstava iz EU Fondova. Trebala bi se vidjeti mogućnost proglašenja zona farmi u prostornom planu i povećanje uvjetnih grla. Nadalje vezano za raspisivanje natječaja za skladišta možda ne treba žuriti s tim budući da smo prošli na natječaju za rekonstrukciju i dogradnju Društvenog doma i tu će biti radovi, a isto tako i praonica možda da ona bude negdje drugo, a ne u centru.</w:t>
      </w:r>
    </w:p>
    <w:p w:rsidR="00BE259A" w:rsidRPr="00586DC2" w:rsidRDefault="00BE259A" w:rsidP="00BE259A">
      <w:pPr>
        <w:spacing w:after="0"/>
        <w:rPr>
          <w:rFonts w:ascii="Arial Narrow" w:hAnsi="Arial Narrow"/>
          <w:b/>
          <w:sz w:val="20"/>
          <w:szCs w:val="20"/>
          <w:u w:val="single"/>
        </w:rPr>
      </w:pPr>
      <w:r w:rsidRPr="00586DC2">
        <w:rPr>
          <w:rFonts w:ascii="Arial Narrow" w:hAnsi="Arial Narrow"/>
          <w:b/>
          <w:sz w:val="20"/>
          <w:szCs w:val="20"/>
          <w:u w:val="single"/>
        </w:rPr>
        <w:t xml:space="preserve">TOČKA 2. Usvajanje Zapisnika o radu </w:t>
      </w:r>
      <w:r w:rsidR="005E3BD0">
        <w:rPr>
          <w:rFonts w:ascii="Arial Narrow" w:hAnsi="Arial Narrow"/>
          <w:b/>
          <w:sz w:val="20"/>
          <w:szCs w:val="20"/>
          <w:u w:val="single"/>
        </w:rPr>
        <w:t>7</w:t>
      </w:r>
      <w:r w:rsidRPr="00586DC2">
        <w:rPr>
          <w:rFonts w:ascii="Arial Narrow" w:hAnsi="Arial Narrow"/>
          <w:b/>
          <w:sz w:val="20"/>
          <w:szCs w:val="20"/>
          <w:u w:val="single"/>
        </w:rPr>
        <w:t>. sjednice Općinskog  vijeća</w:t>
      </w:r>
    </w:p>
    <w:p w:rsidR="00BE259A" w:rsidRPr="00586DC2" w:rsidRDefault="00BE259A" w:rsidP="00BE259A">
      <w:pPr>
        <w:spacing w:after="0"/>
        <w:rPr>
          <w:rFonts w:ascii="Arial Narrow" w:hAnsi="Arial Narrow"/>
          <w:b/>
          <w:sz w:val="20"/>
          <w:szCs w:val="20"/>
          <w:u w:val="single"/>
        </w:rPr>
      </w:pPr>
    </w:p>
    <w:p w:rsidR="00BE259A" w:rsidRPr="00586DC2" w:rsidRDefault="00BE259A" w:rsidP="00BE259A">
      <w:pPr>
        <w:spacing w:after="0"/>
        <w:rPr>
          <w:rFonts w:ascii="Arial Narrow" w:hAnsi="Arial Narrow"/>
          <w:sz w:val="20"/>
          <w:szCs w:val="20"/>
        </w:rPr>
      </w:pPr>
      <w:bookmarkStart w:id="0" w:name="_Hlk515967930"/>
      <w:bookmarkStart w:id="1" w:name="_GoBack"/>
      <w:r w:rsidRPr="00586DC2">
        <w:rPr>
          <w:rFonts w:ascii="Arial Narrow" w:hAnsi="Arial Narrow"/>
          <w:sz w:val="20"/>
          <w:szCs w:val="20"/>
        </w:rPr>
        <w:t xml:space="preserve">Zapisnik o radu </w:t>
      </w:r>
      <w:r w:rsidR="005E3BD0">
        <w:rPr>
          <w:rFonts w:ascii="Arial Narrow" w:hAnsi="Arial Narrow"/>
          <w:sz w:val="20"/>
          <w:szCs w:val="20"/>
        </w:rPr>
        <w:t>7</w:t>
      </w:r>
      <w:r w:rsidRPr="00586DC2">
        <w:rPr>
          <w:rFonts w:ascii="Arial Narrow" w:hAnsi="Arial Narrow"/>
          <w:sz w:val="20"/>
          <w:szCs w:val="20"/>
        </w:rPr>
        <w:t>. sjednice Općinskog vijeća Općine Gundinci, jednoglasno je usvojen  sa 11 glasova „ZA“.</w:t>
      </w:r>
    </w:p>
    <w:bookmarkEnd w:id="0"/>
    <w:bookmarkEnd w:id="1"/>
    <w:p w:rsidR="00BE259A" w:rsidRPr="00586DC2" w:rsidRDefault="00BE259A" w:rsidP="00BE259A">
      <w:pPr>
        <w:spacing w:after="0"/>
        <w:rPr>
          <w:rFonts w:ascii="Arial Narrow" w:hAnsi="Arial Narrow"/>
          <w:sz w:val="20"/>
          <w:szCs w:val="20"/>
        </w:rPr>
      </w:pPr>
    </w:p>
    <w:p w:rsidR="00BE259A" w:rsidRPr="00586DC2" w:rsidRDefault="00BE259A" w:rsidP="00BE259A">
      <w:pPr>
        <w:spacing w:after="0" w:line="240" w:lineRule="auto"/>
        <w:jc w:val="both"/>
        <w:rPr>
          <w:rFonts w:ascii="Arial Narrow" w:eastAsia="Times New Roman" w:hAnsi="Arial Narrow" w:cs="Times New Roman"/>
          <w:b/>
          <w:sz w:val="20"/>
          <w:szCs w:val="20"/>
          <w:u w:val="single"/>
          <w:lang w:eastAsia="hr-HR"/>
        </w:rPr>
      </w:pPr>
      <w:r w:rsidRPr="00586DC2">
        <w:rPr>
          <w:rFonts w:ascii="Arial Narrow" w:hAnsi="Arial Narrow"/>
          <w:b/>
          <w:sz w:val="20"/>
          <w:szCs w:val="20"/>
          <w:u w:val="single"/>
        </w:rPr>
        <w:t xml:space="preserve">TOČKA 3. </w:t>
      </w:r>
      <w:r w:rsidRPr="00586DC2">
        <w:rPr>
          <w:rFonts w:ascii="Arial Narrow" w:eastAsia="Times New Roman" w:hAnsi="Arial Narrow" w:cs="Times New Roman"/>
          <w:b/>
          <w:sz w:val="20"/>
          <w:szCs w:val="20"/>
          <w:u w:val="single"/>
          <w:lang w:eastAsia="hr-HR"/>
        </w:rPr>
        <w:t>Prijedlog Poslovnika Općinskog vijeća Općine Gundinci</w:t>
      </w:r>
    </w:p>
    <w:p w:rsidR="00BE259A" w:rsidRPr="00586DC2" w:rsidRDefault="00BE259A" w:rsidP="00BE259A">
      <w:pPr>
        <w:spacing w:after="0" w:line="240" w:lineRule="auto"/>
        <w:jc w:val="both"/>
        <w:rPr>
          <w:rFonts w:ascii="Arial Narrow" w:eastAsia="Times New Roman" w:hAnsi="Arial Narrow" w:cs="Times New Roman"/>
          <w:sz w:val="20"/>
          <w:szCs w:val="20"/>
          <w:lang w:eastAsia="hr-HR"/>
        </w:rPr>
      </w:pPr>
    </w:p>
    <w:p w:rsidR="00BE259A" w:rsidRPr="00586DC2" w:rsidRDefault="00BE259A" w:rsidP="00BE259A">
      <w:pPr>
        <w:spacing w:after="0"/>
        <w:rPr>
          <w:rFonts w:ascii="Arial Narrow" w:hAnsi="Arial Narrow"/>
          <w:sz w:val="20"/>
          <w:szCs w:val="20"/>
        </w:rPr>
      </w:pPr>
      <w:r w:rsidRPr="00586DC2">
        <w:rPr>
          <w:rFonts w:ascii="Arial Narrow" w:hAnsi="Arial Narrow"/>
          <w:sz w:val="20"/>
          <w:szCs w:val="20"/>
        </w:rPr>
        <w:t xml:space="preserve">Marija Kadić – predsjednica Općinskog vijeća – prijedlog Poslovnika Općinskog vijeća </w:t>
      </w:r>
      <w:proofErr w:type="spellStart"/>
      <w:r w:rsidRPr="00586DC2">
        <w:rPr>
          <w:rFonts w:ascii="Arial Narrow" w:hAnsi="Arial Narrow"/>
          <w:sz w:val="20"/>
          <w:szCs w:val="20"/>
        </w:rPr>
        <w:t>Općiine</w:t>
      </w:r>
      <w:proofErr w:type="spellEnd"/>
      <w:r w:rsidRPr="00586DC2">
        <w:rPr>
          <w:rFonts w:ascii="Arial Narrow" w:hAnsi="Arial Narrow"/>
          <w:sz w:val="20"/>
          <w:szCs w:val="20"/>
        </w:rPr>
        <w:t xml:space="preserve"> Gundinci prisutni su primili u materijalima za sjednicu. </w:t>
      </w:r>
    </w:p>
    <w:p w:rsidR="00BE259A" w:rsidRPr="00586DC2" w:rsidRDefault="00BE259A" w:rsidP="00BE259A">
      <w:pPr>
        <w:spacing w:after="0" w:line="240" w:lineRule="auto"/>
        <w:ind w:firstLine="708"/>
        <w:jc w:val="both"/>
        <w:rPr>
          <w:rFonts w:ascii="Arial Narrow" w:eastAsia="Times New Roman" w:hAnsi="Arial Narrow" w:cs="Times New Roman"/>
          <w:sz w:val="20"/>
          <w:szCs w:val="20"/>
          <w:lang w:eastAsia="hr-HR"/>
        </w:rPr>
      </w:pPr>
      <w:r w:rsidRPr="00586DC2">
        <w:rPr>
          <w:rFonts w:ascii="Arial Narrow" w:hAnsi="Arial Narrow"/>
          <w:sz w:val="20"/>
          <w:szCs w:val="20"/>
        </w:rPr>
        <w:t>Budući da prijavljenih za raspravu nema, dajem na usvajanje prijedlog Poslovnika Općinskog vijeća Općine Gundinci.</w:t>
      </w:r>
    </w:p>
    <w:p w:rsidR="00BE259A" w:rsidRPr="00586DC2" w:rsidRDefault="00BE259A" w:rsidP="00BE259A">
      <w:pPr>
        <w:spacing w:after="0" w:line="240" w:lineRule="auto"/>
        <w:ind w:firstLine="708"/>
        <w:jc w:val="both"/>
        <w:rPr>
          <w:rFonts w:ascii="Arial Narrow" w:hAnsi="Arial Narrow"/>
          <w:sz w:val="20"/>
          <w:szCs w:val="20"/>
        </w:rPr>
      </w:pPr>
    </w:p>
    <w:p w:rsidR="00BE259A" w:rsidRPr="00586DC2" w:rsidRDefault="00BE259A" w:rsidP="00BE259A">
      <w:pPr>
        <w:spacing w:after="0"/>
        <w:rPr>
          <w:rFonts w:ascii="Arial Narrow" w:hAnsi="Arial Narrow"/>
          <w:b/>
          <w:sz w:val="20"/>
          <w:szCs w:val="20"/>
        </w:rPr>
      </w:pPr>
      <w:r w:rsidRPr="00586DC2">
        <w:rPr>
          <w:rFonts w:ascii="Arial Narrow" w:hAnsi="Arial Narrow"/>
          <w:b/>
          <w:sz w:val="20"/>
          <w:szCs w:val="20"/>
        </w:rPr>
        <w:t>Konstatiram da je Općinsko vijeće jednoglasno sa</w:t>
      </w:r>
      <w:r w:rsidR="00F03286">
        <w:rPr>
          <w:rFonts w:ascii="Arial Narrow" w:hAnsi="Arial Narrow"/>
          <w:b/>
          <w:sz w:val="20"/>
          <w:szCs w:val="20"/>
        </w:rPr>
        <w:t xml:space="preserve"> </w:t>
      </w:r>
      <w:r w:rsidRPr="00586DC2">
        <w:rPr>
          <w:rFonts w:ascii="Arial Narrow" w:hAnsi="Arial Narrow"/>
          <w:b/>
          <w:sz w:val="20"/>
          <w:szCs w:val="20"/>
        </w:rPr>
        <w:t>11 glasova „ZA“ donijelo Odluku o usvajanju  Poslovnika Općinskog vijeća Općine Gundinci</w:t>
      </w:r>
    </w:p>
    <w:p w:rsidR="00586DC2" w:rsidRDefault="00586DC2" w:rsidP="00BE259A">
      <w:pPr>
        <w:spacing w:after="0" w:line="240" w:lineRule="auto"/>
        <w:jc w:val="both"/>
        <w:rPr>
          <w:rFonts w:ascii="Arial Narrow" w:hAnsi="Arial Narrow"/>
          <w:b/>
          <w:sz w:val="20"/>
          <w:szCs w:val="20"/>
          <w:u w:val="single"/>
        </w:rPr>
      </w:pPr>
    </w:p>
    <w:p w:rsidR="00BE259A" w:rsidRPr="00586DC2" w:rsidRDefault="00BE259A" w:rsidP="00BE259A">
      <w:pPr>
        <w:spacing w:after="0" w:line="240" w:lineRule="auto"/>
        <w:jc w:val="both"/>
        <w:rPr>
          <w:rFonts w:ascii="Arial Narrow" w:eastAsia="Times New Roman" w:hAnsi="Arial Narrow" w:cs="Times New Roman"/>
          <w:b/>
          <w:sz w:val="20"/>
          <w:szCs w:val="20"/>
          <w:u w:val="single"/>
          <w:lang w:eastAsia="hr-HR"/>
        </w:rPr>
      </w:pPr>
      <w:r w:rsidRPr="00586DC2">
        <w:rPr>
          <w:rFonts w:ascii="Arial Narrow" w:hAnsi="Arial Narrow"/>
          <w:b/>
          <w:sz w:val="20"/>
          <w:szCs w:val="20"/>
          <w:u w:val="single"/>
        </w:rPr>
        <w:t xml:space="preserve">TOČKA 4. </w:t>
      </w:r>
      <w:r w:rsidRPr="00586DC2">
        <w:rPr>
          <w:rFonts w:ascii="Arial Narrow" w:eastAsia="Times New Roman" w:hAnsi="Arial Narrow" w:cs="Times New Roman"/>
          <w:b/>
          <w:sz w:val="20"/>
          <w:szCs w:val="20"/>
          <w:u w:val="single"/>
          <w:lang w:eastAsia="hr-HR"/>
        </w:rPr>
        <w:t>Prijedlog Odluke o osnivanju i imenovanju Povjerenstva za ravnopravnost spolova Općine Gundinci</w:t>
      </w:r>
    </w:p>
    <w:p w:rsidR="00BE259A" w:rsidRPr="00586DC2" w:rsidRDefault="00BE259A" w:rsidP="00BE259A">
      <w:pPr>
        <w:spacing w:after="0" w:line="240" w:lineRule="auto"/>
        <w:jc w:val="both"/>
        <w:rPr>
          <w:rFonts w:ascii="Arial Narrow" w:eastAsia="Times New Roman" w:hAnsi="Arial Narrow" w:cs="Times New Roman"/>
          <w:sz w:val="20"/>
          <w:szCs w:val="20"/>
          <w:lang w:eastAsia="hr-HR"/>
        </w:rPr>
      </w:pPr>
    </w:p>
    <w:p w:rsidR="00BE259A" w:rsidRPr="00586DC2" w:rsidRDefault="00BE259A" w:rsidP="00BE259A">
      <w:pPr>
        <w:spacing w:after="0"/>
        <w:rPr>
          <w:rFonts w:ascii="Arial Narrow" w:hAnsi="Arial Narrow"/>
          <w:sz w:val="20"/>
          <w:szCs w:val="20"/>
        </w:rPr>
      </w:pPr>
      <w:r w:rsidRPr="00586DC2">
        <w:rPr>
          <w:rFonts w:ascii="Arial Narrow" w:hAnsi="Arial Narrow"/>
          <w:sz w:val="20"/>
          <w:szCs w:val="20"/>
        </w:rPr>
        <w:t xml:space="preserve">Marija Kadić – predsjednica Općinskog vijeća – prijedlog Odluke o osnivanju i imenovanju Povjerenstva za ravnopravnost spolova Općine Gundinci prisutni su primili u materijalima za sjednicu. </w:t>
      </w:r>
    </w:p>
    <w:p w:rsidR="00BE259A" w:rsidRPr="00586DC2" w:rsidRDefault="00BE259A" w:rsidP="00BE259A">
      <w:pPr>
        <w:spacing w:after="0" w:line="240" w:lineRule="auto"/>
        <w:ind w:firstLine="708"/>
        <w:jc w:val="both"/>
        <w:rPr>
          <w:rFonts w:ascii="Arial Narrow" w:hAnsi="Arial Narrow"/>
          <w:sz w:val="20"/>
          <w:szCs w:val="20"/>
        </w:rPr>
      </w:pPr>
      <w:r w:rsidRPr="00586DC2">
        <w:rPr>
          <w:rFonts w:ascii="Arial Narrow" w:hAnsi="Arial Narrow"/>
          <w:sz w:val="20"/>
          <w:szCs w:val="20"/>
        </w:rPr>
        <w:t>Budući da prijavljenih za raspravu nema, dajem na usvajanje prijedlog o osnivanju i imenovanju Povjerenstva za ravnopravnost spolova Općine Gundinci.</w:t>
      </w:r>
    </w:p>
    <w:p w:rsidR="00BE259A" w:rsidRPr="00586DC2" w:rsidRDefault="00BE259A" w:rsidP="00BE259A">
      <w:pPr>
        <w:spacing w:after="0" w:line="240" w:lineRule="auto"/>
        <w:ind w:firstLine="708"/>
        <w:jc w:val="both"/>
        <w:rPr>
          <w:rFonts w:ascii="Arial Narrow" w:hAnsi="Arial Narrow"/>
          <w:sz w:val="20"/>
          <w:szCs w:val="20"/>
        </w:rPr>
      </w:pPr>
    </w:p>
    <w:p w:rsidR="000807A6" w:rsidRPr="00586DC2" w:rsidRDefault="00BE259A" w:rsidP="00BE259A">
      <w:pPr>
        <w:spacing w:after="0"/>
        <w:rPr>
          <w:rFonts w:ascii="Arial Narrow" w:hAnsi="Arial Narrow"/>
          <w:b/>
          <w:sz w:val="20"/>
          <w:szCs w:val="20"/>
        </w:rPr>
      </w:pPr>
      <w:r w:rsidRPr="00586DC2">
        <w:rPr>
          <w:rFonts w:ascii="Arial Narrow" w:hAnsi="Arial Narrow"/>
          <w:b/>
          <w:sz w:val="20"/>
          <w:szCs w:val="20"/>
        </w:rPr>
        <w:t>Konstatiram da je Općinsko vijeće jednoglasno sa</w:t>
      </w:r>
      <w:r w:rsidR="00F03286">
        <w:rPr>
          <w:rFonts w:ascii="Arial Narrow" w:hAnsi="Arial Narrow"/>
          <w:b/>
          <w:sz w:val="20"/>
          <w:szCs w:val="20"/>
        </w:rPr>
        <w:t xml:space="preserve"> </w:t>
      </w:r>
      <w:r w:rsidRPr="00586DC2">
        <w:rPr>
          <w:rFonts w:ascii="Arial Narrow" w:hAnsi="Arial Narrow"/>
          <w:b/>
          <w:sz w:val="20"/>
          <w:szCs w:val="20"/>
        </w:rPr>
        <w:t xml:space="preserve">11 glasova „ZA“ donijelo </w:t>
      </w:r>
    </w:p>
    <w:p w:rsidR="00586DC2" w:rsidRPr="00586DC2" w:rsidRDefault="00586DC2" w:rsidP="00586DC2">
      <w:pPr>
        <w:ind w:firstLine="708"/>
        <w:jc w:val="both"/>
        <w:rPr>
          <w:rFonts w:ascii="Arial Narrow" w:hAnsi="Arial Narrow"/>
          <w:sz w:val="20"/>
          <w:szCs w:val="20"/>
        </w:rPr>
      </w:pPr>
      <w:r w:rsidRPr="00586DC2">
        <w:rPr>
          <w:rFonts w:ascii="Arial Narrow" w:hAnsi="Arial Narrow"/>
          <w:sz w:val="20"/>
          <w:szCs w:val="20"/>
        </w:rPr>
        <w:lastRenderedPageBreak/>
        <w:t>Na temelju članka 28. Zakona o ravnopravnosti spolova  („Narodne novine“, broj 82/08)  i  članka 32. Statuta Općine Gundinci  („Službeni vjesnik Brodsko – posavske županije“ br. 1/18),  Općinsko vijeće Općine Gundinci  na svojoj 8. sjednici  održanoj  dana 24. ožujka  2018.g. donosi</w:t>
      </w:r>
    </w:p>
    <w:p w:rsidR="00586DC2" w:rsidRPr="00586DC2" w:rsidRDefault="00586DC2" w:rsidP="00586DC2">
      <w:pPr>
        <w:spacing w:after="0" w:line="240" w:lineRule="auto"/>
        <w:jc w:val="center"/>
        <w:rPr>
          <w:rFonts w:ascii="Arial Narrow" w:hAnsi="Arial Narrow"/>
          <w:b/>
          <w:sz w:val="20"/>
          <w:szCs w:val="20"/>
        </w:rPr>
      </w:pPr>
      <w:r w:rsidRPr="00586DC2">
        <w:rPr>
          <w:rFonts w:ascii="Arial Narrow" w:hAnsi="Arial Narrow"/>
          <w:b/>
          <w:sz w:val="20"/>
          <w:szCs w:val="20"/>
        </w:rPr>
        <w:t>O D L U K U</w:t>
      </w:r>
    </w:p>
    <w:p w:rsidR="00586DC2" w:rsidRPr="00586DC2" w:rsidRDefault="00586DC2" w:rsidP="00586DC2">
      <w:pPr>
        <w:spacing w:after="0" w:line="240" w:lineRule="auto"/>
        <w:jc w:val="center"/>
        <w:rPr>
          <w:rFonts w:ascii="Arial Narrow" w:hAnsi="Arial Narrow"/>
          <w:b/>
          <w:sz w:val="20"/>
          <w:szCs w:val="20"/>
        </w:rPr>
      </w:pPr>
      <w:r w:rsidRPr="00586DC2">
        <w:rPr>
          <w:rFonts w:ascii="Arial Narrow" w:hAnsi="Arial Narrow"/>
          <w:b/>
          <w:sz w:val="20"/>
          <w:szCs w:val="20"/>
        </w:rPr>
        <w:t>o osnivanju i imenovanju Povjerenstva za ravnopravnost spolova</w:t>
      </w:r>
    </w:p>
    <w:p w:rsidR="00586DC2" w:rsidRPr="00586DC2" w:rsidRDefault="00586DC2" w:rsidP="00586DC2">
      <w:pPr>
        <w:spacing w:after="0" w:line="240" w:lineRule="auto"/>
        <w:jc w:val="center"/>
        <w:rPr>
          <w:rFonts w:ascii="Arial Narrow" w:hAnsi="Arial Narrow"/>
          <w:b/>
          <w:sz w:val="20"/>
          <w:szCs w:val="20"/>
        </w:rPr>
      </w:pPr>
      <w:r w:rsidRPr="00586DC2">
        <w:rPr>
          <w:rFonts w:ascii="Arial Narrow" w:hAnsi="Arial Narrow"/>
          <w:b/>
          <w:sz w:val="20"/>
          <w:szCs w:val="20"/>
        </w:rPr>
        <w:t>Općine Gundinci</w:t>
      </w:r>
    </w:p>
    <w:p w:rsidR="00586DC2" w:rsidRPr="00586DC2" w:rsidRDefault="00586DC2" w:rsidP="00586DC2">
      <w:pPr>
        <w:spacing w:after="0" w:line="240" w:lineRule="auto"/>
        <w:jc w:val="center"/>
        <w:rPr>
          <w:rFonts w:ascii="Arial Narrow" w:hAnsi="Arial Narrow"/>
          <w:b/>
          <w:sz w:val="20"/>
          <w:szCs w:val="20"/>
        </w:rPr>
      </w:pPr>
    </w:p>
    <w:p w:rsidR="00586DC2" w:rsidRPr="00586DC2" w:rsidRDefault="00586DC2" w:rsidP="00586DC2">
      <w:pPr>
        <w:spacing w:after="0" w:line="240" w:lineRule="auto"/>
        <w:jc w:val="center"/>
        <w:rPr>
          <w:rFonts w:ascii="Arial Narrow" w:hAnsi="Arial Narrow"/>
          <w:b/>
          <w:sz w:val="20"/>
          <w:szCs w:val="20"/>
        </w:rPr>
      </w:pPr>
      <w:r w:rsidRPr="00586DC2">
        <w:rPr>
          <w:rFonts w:ascii="Arial Narrow" w:hAnsi="Arial Narrow"/>
          <w:b/>
          <w:sz w:val="20"/>
          <w:szCs w:val="20"/>
        </w:rPr>
        <w:t>Članak 1.</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b/>
          <w:sz w:val="20"/>
          <w:szCs w:val="20"/>
        </w:rPr>
        <w:tab/>
      </w:r>
      <w:r w:rsidRPr="00586DC2">
        <w:rPr>
          <w:rFonts w:ascii="Arial Narrow" w:hAnsi="Arial Narrow"/>
          <w:sz w:val="20"/>
          <w:szCs w:val="20"/>
        </w:rPr>
        <w:t>Ovom Odlukom osniva se i imenuje Povjerenstvo za ravnopravnost spolova Općine Gundinci (u daljnjem tekstu: Povjerenstvo).</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b/>
          <w:sz w:val="20"/>
          <w:szCs w:val="20"/>
        </w:rPr>
        <w:tab/>
      </w:r>
      <w:r w:rsidRPr="00586DC2">
        <w:rPr>
          <w:rFonts w:ascii="Arial Narrow" w:hAnsi="Arial Narrow"/>
          <w:sz w:val="20"/>
          <w:szCs w:val="20"/>
        </w:rPr>
        <w:t>Povjerenstvo je radno-savjetodavno tijelo Općinskog vijeća Općine Gundinci.</w:t>
      </w:r>
    </w:p>
    <w:p w:rsidR="00586DC2" w:rsidRPr="00586DC2" w:rsidRDefault="00586DC2" w:rsidP="00586DC2">
      <w:pPr>
        <w:spacing w:after="0" w:line="240" w:lineRule="auto"/>
        <w:jc w:val="both"/>
        <w:rPr>
          <w:rFonts w:ascii="Arial Narrow" w:hAnsi="Arial Narrow"/>
          <w:sz w:val="20"/>
          <w:szCs w:val="20"/>
        </w:rPr>
      </w:pPr>
    </w:p>
    <w:p w:rsidR="00586DC2" w:rsidRPr="00586DC2" w:rsidRDefault="00586DC2" w:rsidP="00586DC2">
      <w:pPr>
        <w:spacing w:after="0" w:line="240" w:lineRule="auto"/>
        <w:jc w:val="center"/>
        <w:rPr>
          <w:rFonts w:ascii="Arial Narrow" w:hAnsi="Arial Narrow"/>
          <w:sz w:val="20"/>
          <w:szCs w:val="20"/>
        </w:rPr>
      </w:pPr>
      <w:r w:rsidRPr="00586DC2">
        <w:rPr>
          <w:rFonts w:ascii="Arial Narrow" w:hAnsi="Arial Narrow"/>
          <w:b/>
          <w:sz w:val="20"/>
          <w:szCs w:val="20"/>
        </w:rPr>
        <w:t>Članak 2.</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ab/>
        <w:t>Zadaća Povjerenstva je poticati i koordinirati aktivnosti na području Općine Gundinci koje za cilj imaju promicanje ravnopravnosti spolova, te svojim savjetodavnim radom pomagati Općinskom vijeću  i drugim  tijelima u provedbi Zakona o ravnopravnosti spolova i Nacionalne politike za promicanje ravnopravnosti spolova na lokalnoj razini.</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ab/>
        <w:t>U ostvarivanju svojih zadaća Povjerenstvo:</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prati i potiče provedbu Nacionalne politike za promicanje ravnopravnosti spolova na području Županije,</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prati stanje i razmatra pitanja u svezi s ostvarivanjem i zaštitom Ustavom, zakonom i drugim propisima zajamčene ravnopravnosti spolova,</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razmatra predstavke kojima se ukazuje na pojedinačne slučajeve diskriminacije spolova te nadležnim tijelima predlaže mjere njihova otklanjanja,</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xml:space="preserve">- potiče oblikovanje i provedbu programa i aktivnosti obrazovne, informativne i promidžbene naravi usmjerene promicanju ravnopravnosti spolova </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xml:space="preserve">- predlaže i poduzima i druge mjere i aktivnosti pospješivanja ostvarivanja ravnopravnosti spolova (održavanje tribina, okruglih stolova, radionica, seminara i sl.). </w:t>
      </w:r>
    </w:p>
    <w:p w:rsidR="00586DC2" w:rsidRPr="00586DC2" w:rsidRDefault="00586DC2" w:rsidP="00DE47B5">
      <w:pPr>
        <w:spacing w:after="0" w:line="240" w:lineRule="auto"/>
        <w:jc w:val="center"/>
        <w:rPr>
          <w:rFonts w:ascii="Arial Narrow" w:hAnsi="Arial Narrow"/>
          <w:b/>
          <w:sz w:val="20"/>
          <w:szCs w:val="20"/>
        </w:rPr>
      </w:pPr>
      <w:r w:rsidRPr="00586DC2">
        <w:rPr>
          <w:rFonts w:ascii="Arial Narrow" w:hAnsi="Arial Narrow"/>
          <w:b/>
          <w:sz w:val="20"/>
          <w:szCs w:val="20"/>
        </w:rPr>
        <w:t>Članak 3.</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b/>
          <w:sz w:val="20"/>
          <w:szCs w:val="20"/>
        </w:rPr>
        <w:tab/>
      </w:r>
      <w:r w:rsidRPr="00586DC2">
        <w:rPr>
          <w:rFonts w:ascii="Arial Narrow" w:hAnsi="Arial Narrow"/>
          <w:sz w:val="20"/>
          <w:szCs w:val="20"/>
        </w:rPr>
        <w:t>Povjerenstvo ima predsjednika/</w:t>
      </w:r>
      <w:proofErr w:type="spellStart"/>
      <w:r w:rsidRPr="00586DC2">
        <w:rPr>
          <w:rFonts w:ascii="Arial Narrow" w:hAnsi="Arial Narrow"/>
          <w:sz w:val="20"/>
          <w:szCs w:val="20"/>
        </w:rPr>
        <w:t>cu</w:t>
      </w:r>
      <w:proofErr w:type="spellEnd"/>
      <w:r w:rsidRPr="00586DC2">
        <w:rPr>
          <w:rFonts w:ascii="Arial Narrow" w:hAnsi="Arial Narrow"/>
          <w:sz w:val="20"/>
          <w:szCs w:val="20"/>
        </w:rPr>
        <w:t>, zamjenika predsjednika/</w:t>
      </w:r>
      <w:proofErr w:type="spellStart"/>
      <w:r w:rsidRPr="00586DC2">
        <w:rPr>
          <w:rFonts w:ascii="Arial Narrow" w:hAnsi="Arial Narrow"/>
          <w:sz w:val="20"/>
          <w:szCs w:val="20"/>
        </w:rPr>
        <w:t>ce</w:t>
      </w:r>
      <w:proofErr w:type="spellEnd"/>
      <w:r w:rsidRPr="00586DC2">
        <w:rPr>
          <w:rFonts w:ascii="Arial Narrow" w:hAnsi="Arial Narrow"/>
          <w:sz w:val="20"/>
          <w:szCs w:val="20"/>
        </w:rPr>
        <w:t xml:space="preserve"> i tri člana koje imenuje Općinsko vijeće.</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ab/>
        <w:t xml:space="preserve"> U Povjerenstvu su zastupljeni članovi/</w:t>
      </w:r>
      <w:proofErr w:type="spellStart"/>
      <w:r w:rsidRPr="00586DC2">
        <w:rPr>
          <w:rFonts w:ascii="Arial Narrow" w:hAnsi="Arial Narrow"/>
          <w:sz w:val="20"/>
          <w:szCs w:val="20"/>
        </w:rPr>
        <w:t>ce</w:t>
      </w:r>
      <w:proofErr w:type="spellEnd"/>
      <w:r w:rsidRPr="00586DC2">
        <w:rPr>
          <w:rFonts w:ascii="Arial Narrow" w:hAnsi="Arial Narrow"/>
          <w:sz w:val="20"/>
          <w:szCs w:val="20"/>
        </w:rPr>
        <w:t xml:space="preserve"> Općinskog vijeća, predstavnici/</w:t>
      </w:r>
      <w:proofErr w:type="spellStart"/>
      <w:r w:rsidRPr="00586DC2">
        <w:rPr>
          <w:rFonts w:ascii="Arial Narrow" w:hAnsi="Arial Narrow"/>
          <w:sz w:val="20"/>
          <w:szCs w:val="20"/>
        </w:rPr>
        <w:t>ce</w:t>
      </w:r>
      <w:proofErr w:type="spellEnd"/>
      <w:r w:rsidRPr="00586DC2">
        <w:rPr>
          <w:rFonts w:ascii="Arial Narrow" w:hAnsi="Arial Narrow"/>
          <w:sz w:val="20"/>
          <w:szCs w:val="20"/>
        </w:rPr>
        <w:t xml:space="preserve">  udruga i nezavisni stručnjaci/kinje.</w:t>
      </w:r>
    </w:p>
    <w:p w:rsidR="00DE47B5" w:rsidRDefault="00586DC2" w:rsidP="00586DC2">
      <w:pPr>
        <w:spacing w:after="0" w:line="240" w:lineRule="auto"/>
        <w:ind w:left="3540"/>
        <w:jc w:val="both"/>
        <w:rPr>
          <w:rFonts w:ascii="Arial Narrow" w:hAnsi="Arial Narrow"/>
          <w:b/>
          <w:sz w:val="20"/>
          <w:szCs w:val="20"/>
        </w:rPr>
      </w:pPr>
      <w:r w:rsidRPr="00586DC2">
        <w:rPr>
          <w:rFonts w:ascii="Arial Narrow" w:hAnsi="Arial Narrow"/>
          <w:b/>
          <w:sz w:val="20"/>
          <w:szCs w:val="20"/>
        </w:rPr>
        <w:t xml:space="preserve">      </w:t>
      </w:r>
    </w:p>
    <w:p w:rsidR="00586DC2" w:rsidRPr="00586DC2" w:rsidRDefault="00586DC2" w:rsidP="00DE47B5">
      <w:pPr>
        <w:spacing w:after="0" w:line="240" w:lineRule="auto"/>
        <w:jc w:val="center"/>
        <w:rPr>
          <w:rFonts w:ascii="Arial Narrow" w:hAnsi="Arial Narrow"/>
          <w:b/>
          <w:sz w:val="20"/>
          <w:szCs w:val="20"/>
        </w:rPr>
      </w:pPr>
      <w:r w:rsidRPr="00586DC2">
        <w:rPr>
          <w:rFonts w:ascii="Arial Narrow" w:hAnsi="Arial Narrow"/>
          <w:b/>
          <w:sz w:val="20"/>
          <w:szCs w:val="20"/>
        </w:rPr>
        <w:t>Članak 4.</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b/>
          <w:sz w:val="20"/>
          <w:szCs w:val="20"/>
        </w:rPr>
        <w:tab/>
      </w:r>
      <w:r w:rsidRPr="00586DC2">
        <w:rPr>
          <w:rFonts w:ascii="Arial Narrow" w:hAnsi="Arial Narrow"/>
          <w:sz w:val="20"/>
          <w:szCs w:val="20"/>
        </w:rPr>
        <w:t>Članovi/</w:t>
      </w:r>
      <w:proofErr w:type="spellStart"/>
      <w:r w:rsidRPr="00586DC2">
        <w:rPr>
          <w:rFonts w:ascii="Arial Narrow" w:hAnsi="Arial Narrow"/>
          <w:sz w:val="20"/>
          <w:szCs w:val="20"/>
        </w:rPr>
        <w:t>ice</w:t>
      </w:r>
      <w:proofErr w:type="spellEnd"/>
      <w:r w:rsidRPr="00586DC2">
        <w:rPr>
          <w:rFonts w:ascii="Arial Narrow" w:hAnsi="Arial Narrow"/>
          <w:sz w:val="20"/>
          <w:szCs w:val="20"/>
        </w:rPr>
        <w:t xml:space="preserve"> Povjerenstva imenuju se na vrijeme trajanja mandata Općinskog vijeća koja ih je imenovalo.</w:t>
      </w:r>
    </w:p>
    <w:p w:rsidR="00586DC2" w:rsidRPr="00586DC2" w:rsidRDefault="00586DC2" w:rsidP="00586DC2">
      <w:pPr>
        <w:spacing w:after="0" w:line="240" w:lineRule="auto"/>
        <w:ind w:firstLine="708"/>
        <w:jc w:val="both"/>
        <w:rPr>
          <w:rFonts w:ascii="Arial Narrow" w:hAnsi="Arial Narrow"/>
          <w:sz w:val="20"/>
          <w:szCs w:val="20"/>
        </w:rPr>
      </w:pPr>
      <w:r w:rsidRPr="00586DC2">
        <w:rPr>
          <w:rFonts w:ascii="Arial Narrow" w:hAnsi="Arial Narrow"/>
          <w:sz w:val="20"/>
          <w:szCs w:val="20"/>
        </w:rPr>
        <w:t>Općinsko vijeće može  razriješiti člana/</w:t>
      </w:r>
      <w:proofErr w:type="spellStart"/>
      <w:r w:rsidRPr="00586DC2">
        <w:rPr>
          <w:rFonts w:ascii="Arial Narrow" w:hAnsi="Arial Narrow"/>
          <w:sz w:val="20"/>
          <w:szCs w:val="20"/>
        </w:rPr>
        <w:t>icu</w:t>
      </w:r>
      <w:proofErr w:type="spellEnd"/>
      <w:r w:rsidRPr="00586DC2">
        <w:rPr>
          <w:rFonts w:ascii="Arial Narrow" w:hAnsi="Arial Narrow"/>
          <w:sz w:val="20"/>
          <w:szCs w:val="20"/>
        </w:rPr>
        <w:t xml:space="preserve">  Povjerenstva i prije isteka mandata:</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xml:space="preserve">- ako neopravdano ne </w:t>
      </w:r>
      <w:proofErr w:type="spellStart"/>
      <w:r w:rsidRPr="00586DC2">
        <w:rPr>
          <w:rFonts w:ascii="Arial Narrow" w:hAnsi="Arial Narrow"/>
          <w:sz w:val="20"/>
          <w:szCs w:val="20"/>
        </w:rPr>
        <w:t>nazoči</w:t>
      </w:r>
      <w:proofErr w:type="spellEnd"/>
      <w:r w:rsidRPr="00586DC2">
        <w:rPr>
          <w:rFonts w:ascii="Arial Narrow" w:hAnsi="Arial Narrow"/>
          <w:sz w:val="20"/>
          <w:szCs w:val="20"/>
        </w:rPr>
        <w:t xml:space="preserve"> na sjednicama Povjerenstva,</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na osobni zahtjev,</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ako odjavi prebivalište s područja Općine Gundinci,</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 na obrazloženi prijedlog predsjednika/</w:t>
      </w:r>
      <w:proofErr w:type="spellStart"/>
      <w:r w:rsidRPr="00586DC2">
        <w:rPr>
          <w:rFonts w:ascii="Arial Narrow" w:hAnsi="Arial Narrow"/>
          <w:sz w:val="20"/>
          <w:szCs w:val="20"/>
        </w:rPr>
        <w:t>ce</w:t>
      </w:r>
      <w:proofErr w:type="spellEnd"/>
      <w:r w:rsidRPr="00586DC2">
        <w:rPr>
          <w:rFonts w:ascii="Arial Narrow" w:hAnsi="Arial Narrow"/>
          <w:sz w:val="20"/>
          <w:szCs w:val="20"/>
        </w:rPr>
        <w:t xml:space="preserve">  Povjerenstva.</w:t>
      </w:r>
    </w:p>
    <w:p w:rsidR="00586DC2" w:rsidRPr="00586DC2" w:rsidRDefault="00586DC2" w:rsidP="00586DC2">
      <w:pPr>
        <w:spacing w:after="0" w:line="240" w:lineRule="auto"/>
        <w:ind w:firstLine="708"/>
        <w:jc w:val="both"/>
        <w:rPr>
          <w:rFonts w:ascii="Arial Narrow" w:hAnsi="Arial Narrow"/>
          <w:sz w:val="20"/>
          <w:szCs w:val="20"/>
        </w:rPr>
      </w:pPr>
      <w:r w:rsidRPr="00586DC2">
        <w:rPr>
          <w:rFonts w:ascii="Arial Narrow" w:hAnsi="Arial Narrow"/>
          <w:sz w:val="20"/>
          <w:szCs w:val="20"/>
        </w:rPr>
        <w:t>U slučaju razrješenja člana/</w:t>
      </w:r>
      <w:proofErr w:type="spellStart"/>
      <w:r w:rsidRPr="00586DC2">
        <w:rPr>
          <w:rFonts w:ascii="Arial Narrow" w:hAnsi="Arial Narrow"/>
          <w:sz w:val="20"/>
          <w:szCs w:val="20"/>
        </w:rPr>
        <w:t>ice</w:t>
      </w:r>
      <w:proofErr w:type="spellEnd"/>
      <w:r w:rsidRPr="00586DC2">
        <w:rPr>
          <w:rFonts w:ascii="Arial Narrow" w:hAnsi="Arial Narrow"/>
          <w:sz w:val="20"/>
          <w:szCs w:val="20"/>
        </w:rPr>
        <w:t xml:space="preserve"> Povjerenstva, na istoj sjednici imenuje se novi član/ica Povjerenstva, a njegov/njen  mandat traje do isteka mandata Povjerenstva.</w:t>
      </w:r>
    </w:p>
    <w:p w:rsidR="00586DC2" w:rsidRPr="00586DC2" w:rsidRDefault="00586DC2" w:rsidP="00586DC2">
      <w:pPr>
        <w:spacing w:after="0" w:line="240" w:lineRule="auto"/>
        <w:jc w:val="center"/>
        <w:rPr>
          <w:rFonts w:ascii="Arial Narrow" w:hAnsi="Arial Narrow"/>
          <w:b/>
          <w:sz w:val="20"/>
          <w:szCs w:val="20"/>
        </w:rPr>
      </w:pPr>
      <w:r w:rsidRPr="00586DC2">
        <w:rPr>
          <w:rFonts w:ascii="Arial Narrow" w:hAnsi="Arial Narrow"/>
          <w:b/>
          <w:sz w:val="20"/>
          <w:szCs w:val="20"/>
        </w:rPr>
        <w:t>Članak 5.</w:t>
      </w:r>
    </w:p>
    <w:p w:rsidR="00586DC2" w:rsidRPr="00586DC2" w:rsidRDefault="00586DC2" w:rsidP="00586DC2">
      <w:pPr>
        <w:spacing w:after="0" w:line="240" w:lineRule="auto"/>
        <w:ind w:firstLine="708"/>
        <w:jc w:val="both"/>
        <w:rPr>
          <w:rFonts w:ascii="Arial Narrow" w:hAnsi="Arial Narrow"/>
          <w:sz w:val="20"/>
          <w:szCs w:val="20"/>
        </w:rPr>
      </w:pPr>
      <w:r w:rsidRPr="00586DC2">
        <w:rPr>
          <w:rFonts w:ascii="Arial Narrow" w:hAnsi="Arial Narrow"/>
          <w:sz w:val="20"/>
          <w:szCs w:val="20"/>
        </w:rPr>
        <w:t>U Povjerenstvo se imenuju:</w:t>
      </w:r>
    </w:p>
    <w:p w:rsidR="00586DC2" w:rsidRPr="00586DC2" w:rsidRDefault="00586DC2" w:rsidP="00586DC2">
      <w:pPr>
        <w:numPr>
          <w:ilvl w:val="0"/>
          <w:numId w:val="5"/>
        </w:numPr>
        <w:spacing w:after="0" w:line="240" w:lineRule="auto"/>
        <w:jc w:val="both"/>
        <w:rPr>
          <w:rFonts w:ascii="Arial Narrow" w:hAnsi="Arial Narrow"/>
          <w:sz w:val="20"/>
          <w:szCs w:val="20"/>
        </w:rPr>
      </w:pPr>
      <w:r w:rsidRPr="00586DC2">
        <w:rPr>
          <w:rFonts w:ascii="Arial Narrow" w:hAnsi="Arial Narrow"/>
          <w:sz w:val="20"/>
          <w:szCs w:val="20"/>
        </w:rPr>
        <w:t>Marko Vesinger, za predsjednika,</w:t>
      </w:r>
    </w:p>
    <w:p w:rsidR="00586DC2" w:rsidRPr="00586DC2" w:rsidRDefault="00586DC2" w:rsidP="00586DC2">
      <w:pPr>
        <w:numPr>
          <w:ilvl w:val="0"/>
          <w:numId w:val="5"/>
        </w:numPr>
        <w:spacing w:after="0" w:line="240" w:lineRule="auto"/>
        <w:jc w:val="both"/>
        <w:rPr>
          <w:rFonts w:ascii="Arial Narrow" w:hAnsi="Arial Narrow"/>
          <w:sz w:val="20"/>
          <w:szCs w:val="20"/>
        </w:rPr>
      </w:pPr>
      <w:r w:rsidRPr="00586DC2">
        <w:rPr>
          <w:rFonts w:ascii="Arial Narrow" w:hAnsi="Arial Narrow"/>
          <w:sz w:val="20"/>
          <w:szCs w:val="20"/>
        </w:rPr>
        <w:t>Marija Kadić, za zamjenicu predsjednika,</w:t>
      </w:r>
    </w:p>
    <w:p w:rsidR="00586DC2" w:rsidRPr="00586DC2" w:rsidRDefault="00586DC2" w:rsidP="00586DC2">
      <w:pPr>
        <w:numPr>
          <w:ilvl w:val="0"/>
          <w:numId w:val="5"/>
        </w:numPr>
        <w:spacing w:after="0" w:line="240" w:lineRule="auto"/>
        <w:jc w:val="both"/>
        <w:rPr>
          <w:rFonts w:ascii="Arial Narrow" w:hAnsi="Arial Narrow"/>
          <w:sz w:val="20"/>
          <w:szCs w:val="20"/>
        </w:rPr>
      </w:pPr>
      <w:r w:rsidRPr="00586DC2">
        <w:rPr>
          <w:rFonts w:ascii="Arial Narrow" w:hAnsi="Arial Narrow"/>
          <w:sz w:val="20"/>
          <w:szCs w:val="20"/>
        </w:rPr>
        <w:t>Marijan Pušeljić, za člana,</w:t>
      </w:r>
    </w:p>
    <w:p w:rsidR="00586DC2" w:rsidRPr="00586DC2" w:rsidRDefault="00586DC2" w:rsidP="00586DC2">
      <w:pPr>
        <w:numPr>
          <w:ilvl w:val="0"/>
          <w:numId w:val="5"/>
        </w:numPr>
        <w:spacing w:after="0" w:line="240" w:lineRule="auto"/>
        <w:jc w:val="both"/>
        <w:rPr>
          <w:rFonts w:ascii="Arial Narrow" w:hAnsi="Arial Narrow"/>
          <w:sz w:val="20"/>
          <w:szCs w:val="20"/>
        </w:rPr>
      </w:pPr>
      <w:r w:rsidRPr="00586DC2">
        <w:rPr>
          <w:rFonts w:ascii="Arial Narrow" w:hAnsi="Arial Narrow"/>
          <w:sz w:val="20"/>
          <w:szCs w:val="20"/>
        </w:rPr>
        <w:t>Marija Užarević, za članicu,</w:t>
      </w:r>
    </w:p>
    <w:p w:rsidR="00586DC2" w:rsidRPr="00586DC2" w:rsidRDefault="00586DC2" w:rsidP="00586DC2">
      <w:pPr>
        <w:numPr>
          <w:ilvl w:val="0"/>
          <w:numId w:val="5"/>
        </w:numPr>
        <w:spacing w:after="0" w:line="240" w:lineRule="auto"/>
        <w:jc w:val="both"/>
        <w:rPr>
          <w:rFonts w:ascii="Arial Narrow" w:hAnsi="Arial Narrow"/>
          <w:sz w:val="20"/>
          <w:szCs w:val="20"/>
        </w:rPr>
      </w:pPr>
      <w:r w:rsidRPr="00586DC2">
        <w:rPr>
          <w:rFonts w:ascii="Arial Narrow" w:hAnsi="Arial Narrow"/>
          <w:sz w:val="20"/>
          <w:szCs w:val="20"/>
        </w:rPr>
        <w:t>Katica Kokanović, za članicu</w:t>
      </w:r>
    </w:p>
    <w:p w:rsidR="00586DC2" w:rsidRPr="00586DC2" w:rsidRDefault="00586DC2" w:rsidP="00586DC2">
      <w:pPr>
        <w:spacing w:after="0" w:line="240" w:lineRule="auto"/>
        <w:ind w:firstLine="708"/>
        <w:jc w:val="both"/>
        <w:rPr>
          <w:rFonts w:ascii="Arial Narrow" w:hAnsi="Arial Narrow"/>
          <w:sz w:val="20"/>
          <w:szCs w:val="20"/>
        </w:rPr>
      </w:pPr>
    </w:p>
    <w:p w:rsidR="00586DC2" w:rsidRPr="00586DC2" w:rsidRDefault="00586DC2" w:rsidP="00586DC2">
      <w:pPr>
        <w:spacing w:after="0" w:line="240" w:lineRule="auto"/>
        <w:jc w:val="center"/>
        <w:rPr>
          <w:rFonts w:ascii="Arial Narrow" w:hAnsi="Arial Narrow"/>
          <w:b/>
          <w:sz w:val="20"/>
          <w:szCs w:val="20"/>
        </w:rPr>
      </w:pPr>
      <w:r w:rsidRPr="00586DC2">
        <w:rPr>
          <w:rFonts w:ascii="Arial Narrow" w:hAnsi="Arial Narrow"/>
          <w:b/>
          <w:sz w:val="20"/>
          <w:szCs w:val="20"/>
        </w:rPr>
        <w:t>Članka 6.</w:t>
      </w:r>
    </w:p>
    <w:p w:rsidR="00586DC2" w:rsidRPr="00586DC2" w:rsidRDefault="00586DC2" w:rsidP="00586DC2">
      <w:pPr>
        <w:spacing w:after="0" w:line="240" w:lineRule="auto"/>
        <w:ind w:firstLine="708"/>
        <w:jc w:val="both"/>
        <w:rPr>
          <w:rFonts w:ascii="Arial Narrow" w:hAnsi="Arial Narrow"/>
          <w:sz w:val="20"/>
          <w:szCs w:val="20"/>
        </w:rPr>
      </w:pPr>
      <w:r w:rsidRPr="00586DC2">
        <w:rPr>
          <w:rFonts w:ascii="Arial Narrow" w:hAnsi="Arial Narrow"/>
          <w:sz w:val="20"/>
          <w:szCs w:val="20"/>
        </w:rPr>
        <w:t>Sredstva za rad Povjerenstva osiguravaju se u Proračunu Općine Gundinci.</w:t>
      </w:r>
    </w:p>
    <w:p w:rsidR="00586DC2" w:rsidRPr="00586DC2" w:rsidRDefault="00586DC2" w:rsidP="00586DC2">
      <w:pPr>
        <w:spacing w:after="0" w:line="240" w:lineRule="auto"/>
        <w:jc w:val="both"/>
        <w:rPr>
          <w:rFonts w:ascii="Arial Narrow" w:hAnsi="Arial Narrow"/>
          <w:sz w:val="20"/>
          <w:szCs w:val="20"/>
        </w:rPr>
      </w:pPr>
    </w:p>
    <w:p w:rsidR="00586DC2" w:rsidRPr="00586DC2" w:rsidRDefault="00586DC2" w:rsidP="00586DC2">
      <w:pPr>
        <w:spacing w:after="0" w:line="240" w:lineRule="auto"/>
        <w:jc w:val="center"/>
        <w:rPr>
          <w:rFonts w:ascii="Arial Narrow" w:hAnsi="Arial Narrow"/>
          <w:b/>
          <w:sz w:val="20"/>
          <w:szCs w:val="20"/>
        </w:rPr>
      </w:pPr>
      <w:r w:rsidRPr="00586DC2">
        <w:rPr>
          <w:rFonts w:ascii="Arial Narrow" w:hAnsi="Arial Narrow"/>
          <w:b/>
          <w:sz w:val="20"/>
          <w:szCs w:val="20"/>
        </w:rPr>
        <w:t>Članak 7.</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b/>
          <w:sz w:val="20"/>
          <w:szCs w:val="20"/>
        </w:rPr>
        <w:tab/>
      </w:r>
      <w:r w:rsidRPr="00586DC2">
        <w:rPr>
          <w:rFonts w:ascii="Arial Narrow" w:hAnsi="Arial Narrow"/>
          <w:sz w:val="20"/>
          <w:szCs w:val="20"/>
        </w:rPr>
        <w:t>Stručne i administrativne poslove za Povjerenstvo obavlja Jedinstveni upravni odjel općine Gundinci.</w:t>
      </w:r>
    </w:p>
    <w:p w:rsidR="00586DC2" w:rsidRPr="00586DC2" w:rsidRDefault="00586DC2" w:rsidP="00586DC2">
      <w:pPr>
        <w:spacing w:after="0" w:line="240" w:lineRule="auto"/>
        <w:jc w:val="both"/>
        <w:rPr>
          <w:rFonts w:ascii="Arial Narrow" w:hAnsi="Arial Narrow"/>
          <w:sz w:val="20"/>
          <w:szCs w:val="20"/>
        </w:rPr>
      </w:pPr>
    </w:p>
    <w:p w:rsidR="00586DC2" w:rsidRPr="00586DC2" w:rsidRDefault="00586DC2" w:rsidP="00586DC2">
      <w:pPr>
        <w:spacing w:after="0" w:line="240" w:lineRule="auto"/>
        <w:jc w:val="center"/>
        <w:rPr>
          <w:rFonts w:ascii="Arial Narrow" w:hAnsi="Arial Narrow"/>
          <w:b/>
          <w:sz w:val="20"/>
          <w:szCs w:val="20"/>
        </w:rPr>
      </w:pPr>
      <w:r w:rsidRPr="00586DC2">
        <w:rPr>
          <w:rFonts w:ascii="Arial Narrow" w:hAnsi="Arial Narrow"/>
          <w:b/>
          <w:sz w:val="20"/>
          <w:szCs w:val="20"/>
        </w:rPr>
        <w:t>Članak 8.</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b/>
          <w:sz w:val="20"/>
          <w:szCs w:val="20"/>
        </w:rPr>
        <w:tab/>
      </w:r>
      <w:r w:rsidRPr="00586DC2">
        <w:rPr>
          <w:rFonts w:ascii="Arial Narrow" w:hAnsi="Arial Narrow"/>
          <w:sz w:val="20"/>
          <w:szCs w:val="20"/>
        </w:rPr>
        <w:t>Ova Odluka  stupa na snagu osmog dana od dana objave u „Službenom vjesniku Brodsko – posavske  županije“.</w:t>
      </w:r>
    </w:p>
    <w:p w:rsidR="00586DC2" w:rsidRPr="00586DC2" w:rsidRDefault="00586DC2" w:rsidP="00586DC2">
      <w:pPr>
        <w:spacing w:after="0" w:line="240" w:lineRule="auto"/>
        <w:jc w:val="both"/>
        <w:rPr>
          <w:rFonts w:ascii="Arial Narrow" w:hAnsi="Arial Narrow"/>
          <w:sz w:val="20"/>
          <w:szCs w:val="20"/>
        </w:rPr>
      </w:pP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KLASA: 023-01/18-01/7</w:t>
      </w:r>
    </w:p>
    <w:p w:rsidR="00586DC2" w:rsidRPr="00586DC2" w:rsidRDefault="00586DC2" w:rsidP="00586DC2">
      <w:pPr>
        <w:spacing w:after="0" w:line="240" w:lineRule="auto"/>
        <w:jc w:val="both"/>
        <w:rPr>
          <w:rFonts w:ascii="Arial Narrow" w:hAnsi="Arial Narrow"/>
          <w:sz w:val="20"/>
          <w:szCs w:val="20"/>
        </w:rPr>
      </w:pPr>
      <w:r w:rsidRPr="00586DC2">
        <w:rPr>
          <w:rFonts w:ascii="Arial Narrow" w:hAnsi="Arial Narrow"/>
          <w:sz w:val="20"/>
          <w:szCs w:val="20"/>
        </w:rPr>
        <w:t>URBROJ: 2178/05-02-18-1</w:t>
      </w:r>
    </w:p>
    <w:p w:rsidR="00586DC2" w:rsidRPr="00586DC2" w:rsidRDefault="00586DC2" w:rsidP="00586DC2">
      <w:pPr>
        <w:spacing w:after="0" w:line="240" w:lineRule="auto"/>
        <w:rPr>
          <w:rFonts w:ascii="Arial Narrow" w:hAnsi="Arial Narrow"/>
          <w:sz w:val="20"/>
          <w:szCs w:val="20"/>
        </w:rPr>
      </w:pPr>
    </w:p>
    <w:p w:rsidR="00D13980" w:rsidRPr="00D13980" w:rsidRDefault="00D13980" w:rsidP="00D13980">
      <w:pPr>
        <w:spacing w:after="0" w:line="240" w:lineRule="auto"/>
        <w:jc w:val="both"/>
        <w:rPr>
          <w:rFonts w:ascii="Arial Narrow" w:eastAsia="Times New Roman" w:hAnsi="Arial Narrow" w:cs="Times New Roman"/>
          <w:b/>
          <w:sz w:val="20"/>
          <w:szCs w:val="20"/>
          <w:u w:val="single"/>
          <w:lang w:eastAsia="hr-HR"/>
        </w:rPr>
      </w:pPr>
      <w:r w:rsidRPr="00D13980">
        <w:rPr>
          <w:rFonts w:ascii="Arial Narrow" w:hAnsi="Arial Narrow"/>
          <w:b/>
          <w:sz w:val="20"/>
          <w:szCs w:val="20"/>
          <w:u w:val="single"/>
        </w:rPr>
        <w:lastRenderedPageBreak/>
        <w:t xml:space="preserve">TOČKA 5. </w:t>
      </w:r>
      <w:r w:rsidRPr="00D13980">
        <w:rPr>
          <w:rFonts w:ascii="Arial Narrow" w:eastAsia="Times New Roman" w:hAnsi="Arial Narrow" w:cs="Times New Roman"/>
          <w:b/>
          <w:sz w:val="20"/>
          <w:szCs w:val="20"/>
          <w:u w:val="single"/>
          <w:lang w:eastAsia="hr-HR"/>
        </w:rPr>
        <w:t>Prijedlog Odluke o uvjetima i načinu držanja kućnih ljubimaca i načinu postupanja s napuštenim i izgubljenim životinjama te divljim životinjama</w:t>
      </w:r>
    </w:p>
    <w:p w:rsidR="00BE259A" w:rsidRDefault="00BE259A" w:rsidP="00586DC2">
      <w:pPr>
        <w:spacing w:after="0" w:line="240" w:lineRule="auto"/>
        <w:jc w:val="both"/>
        <w:rPr>
          <w:rFonts w:ascii="Arial Narrow" w:hAnsi="Arial Narrow"/>
          <w:sz w:val="20"/>
          <w:szCs w:val="20"/>
        </w:rPr>
      </w:pPr>
    </w:p>
    <w:p w:rsidR="00D13980" w:rsidRPr="00D13980" w:rsidRDefault="00D13980" w:rsidP="00D13980">
      <w:pPr>
        <w:spacing w:after="0"/>
        <w:rPr>
          <w:rFonts w:ascii="Arial Narrow" w:hAnsi="Arial Narrow"/>
          <w:sz w:val="20"/>
          <w:szCs w:val="20"/>
        </w:rPr>
      </w:pPr>
      <w:r w:rsidRPr="00D13980">
        <w:rPr>
          <w:rFonts w:ascii="Arial Narrow" w:hAnsi="Arial Narrow"/>
          <w:sz w:val="20"/>
          <w:szCs w:val="20"/>
        </w:rPr>
        <w:t xml:space="preserve">Marija Kadić – predsjednica Općinskog vijeća – prijedlog </w:t>
      </w:r>
      <w:r w:rsidRPr="00D13980">
        <w:rPr>
          <w:rFonts w:ascii="Arial Narrow" w:eastAsia="Times New Roman" w:hAnsi="Arial Narrow" w:cs="Times New Roman"/>
          <w:sz w:val="20"/>
          <w:szCs w:val="20"/>
          <w:lang w:eastAsia="hr-HR"/>
        </w:rPr>
        <w:t>Odluke o uvjetima i načinu držanja kućnih ljubimaca i načinu postupanja s napuštenim i izgubljenim životinjama te divljim životinjama</w:t>
      </w:r>
      <w:r w:rsidRPr="00D13980">
        <w:rPr>
          <w:rFonts w:ascii="Arial Narrow" w:hAnsi="Arial Narrow"/>
          <w:sz w:val="20"/>
          <w:szCs w:val="20"/>
        </w:rPr>
        <w:t xml:space="preserve"> prisutni su primili u materijalima za sjednicu. </w:t>
      </w:r>
    </w:p>
    <w:p w:rsidR="00D13980" w:rsidRDefault="00D13980" w:rsidP="00D13980">
      <w:pPr>
        <w:spacing w:after="0" w:line="240" w:lineRule="auto"/>
        <w:ind w:firstLine="708"/>
        <w:jc w:val="both"/>
        <w:rPr>
          <w:rFonts w:ascii="Arial Narrow" w:eastAsia="Times New Roman" w:hAnsi="Arial Narrow" w:cs="Times New Roman"/>
          <w:sz w:val="20"/>
          <w:szCs w:val="20"/>
          <w:lang w:eastAsia="hr-HR"/>
        </w:rPr>
      </w:pPr>
      <w:r w:rsidRPr="00586DC2">
        <w:rPr>
          <w:rFonts w:ascii="Arial Narrow" w:hAnsi="Arial Narrow"/>
          <w:sz w:val="20"/>
          <w:szCs w:val="20"/>
        </w:rPr>
        <w:t xml:space="preserve">Budući da prijavljenih za raspravu nema, dajem na usvajanje prijedlog </w:t>
      </w:r>
      <w:r w:rsidRPr="00D13980">
        <w:rPr>
          <w:rFonts w:ascii="Arial Narrow" w:eastAsia="Times New Roman" w:hAnsi="Arial Narrow" w:cs="Times New Roman"/>
          <w:sz w:val="20"/>
          <w:szCs w:val="20"/>
          <w:lang w:eastAsia="hr-HR"/>
        </w:rPr>
        <w:t>Odluke o uvjetima i načinu držanja kućnih ljubimaca i načinu postupanja s napuštenim i izgubljenim životinjama te divljim životinjama</w:t>
      </w:r>
      <w:r>
        <w:rPr>
          <w:rFonts w:ascii="Arial Narrow" w:eastAsia="Times New Roman" w:hAnsi="Arial Narrow" w:cs="Times New Roman"/>
          <w:sz w:val="20"/>
          <w:szCs w:val="20"/>
          <w:lang w:eastAsia="hr-HR"/>
        </w:rPr>
        <w:t>.</w:t>
      </w:r>
    </w:p>
    <w:p w:rsidR="00D13980" w:rsidRPr="00586DC2" w:rsidRDefault="00D13980" w:rsidP="00D13980">
      <w:pPr>
        <w:spacing w:after="0" w:line="240" w:lineRule="auto"/>
        <w:ind w:firstLine="708"/>
        <w:jc w:val="both"/>
        <w:rPr>
          <w:rFonts w:ascii="Arial Narrow" w:hAnsi="Arial Narrow"/>
          <w:sz w:val="20"/>
          <w:szCs w:val="20"/>
        </w:rPr>
      </w:pPr>
    </w:p>
    <w:p w:rsidR="00D13980" w:rsidRDefault="00D13980" w:rsidP="00D13980">
      <w:pPr>
        <w:spacing w:after="0"/>
        <w:rPr>
          <w:rFonts w:ascii="Arial Narrow" w:hAnsi="Arial Narrow"/>
          <w:b/>
          <w:sz w:val="20"/>
          <w:szCs w:val="20"/>
        </w:rPr>
      </w:pPr>
      <w:r w:rsidRPr="00586DC2">
        <w:rPr>
          <w:rFonts w:ascii="Arial Narrow" w:hAnsi="Arial Narrow"/>
          <w:b/>
          <w:sz w:val="20"/>
          <w:szCs w:val="20"/>
        </w:rPr>
        <w:t>Konstatiram da je Općinsko vijeće jednoglasno sa</w:t>
      </w:r>
      <w:r w:rsidR="00F03286">
        <w:rPr>
          <w:rFonts w:ascii="Arial Narrow" w:hAnsi="Arial Narrow"/>
          <w:b/>
          <w:sz w:val="20"/>
          <w:szCs w:val="20"/>
        </w:rPr>
        <w:t xml:space="preserve"> </w:t>
      </w:r>
      <w:r w:rsidRPr="00586DC2">
        <w:rPr>
          <w:rFonts w:ascii="Arial Narrow" w:hAnsi="Arial Narrow"/>
          <w:b/>
          <w:sz w:val="20"/>
          <w:szCs w:val="20"/>
        </w:rPr>
        <w:t xml:space="preserve">11 glasova „ZA“ donijelo </w:t>
      </w:r>
      <w:r w:rsidR="00F03286">
        <w:rPr>
          <w:rFonts w:ascii="Arial Narrow" w:hAnsi="Arial Narrow"/>
          <w:b/>
          <w:sz w:val="20"/>
          <w:szCs w:val="20"/>
        </w:rPr>
        <w:t xml:space="preserve">Odluku o uvjetima i načinu držanja kućnih ljubimaca i načinu postupanja s napuštenim i izgubljenim životinjama te divljim životinjama. </w:t>
      </w:r>
    </w:p>
    <w:p w:rsidR="00F03286" w:rsidRDefault="00F03286" w:rsidP="00D13980">
      <w:pPr>
        <w:spacing w:after="0"/>
        <w:rPr>
          <w:rFonts w:ascii="Arial Narrow" w:hAnsi="Arial Narrow"/>
          <w:b/>
          <w:sz w:val="20"/>
          <w:szCs w:val="20"/>
        </w:rPr>
      </w:pPr>
    </w:p>
    <w:p w:rsidR="00E56122" w:rsidRPr="00E56122" w:rsidRDefault="00E56122" w:rsidP="00E56122">
      <w:pPr>
        <w:spacing w:after="0" w:line="240" w:lineRule="auto"/>
        <w:jc w:val="both"/>
        <w:rPr>
          <w:rFonts w:ascii="Arial Narrow" w:eastAsia="Times New Roman" w:hAnsi="Arial Narrow" w:cs="Times New Roman"/>
          <w:b/>
          <w:sz w:val="20"/>
          <w:szCs w:val="20"/>
          <w:u w:val="single"/>
          <w:lang w:eastAsia="hr-HR"/>
        </w:rPr>
      </w:pPr>
      <w:r w:rsidRPr="00E56122">
        <w:rPr>
          <w:rFonts w:ascii="Arial Narrow" w:hAnsi="Arial Narrow"/>
          <w:b/>
          <w:sz w:val="20"/>
          <w:szCs w:val="20"/>
          <w:u w:val="single"/>
        </w:rPr>
        <w:t xml:space="preserve">TOČKA 6. </w:t>
      </w:r>
      <w:r w:rsidRPr="00E56122">
        <w:rPr>
          <w:rFonts w:ascii="Arial Narrow" w:eastAsia="Times New Roman" w:hAnsi="Arial Narrow" w:cs="Times New Roman"/>
          <w:b/>
          <w:sz w:val="20"/>
          <w:szCs w:val="20"/>
          <w:u w:val="single"/>
          <w:lang w:eastAsia="hr-HR"/>
        </w:rPr>
        <w:t>Prijedlog Odluke o mjerama za sprječavanje nepropisnog odbacivanja otpada i mjerama za uklanjanje odbačenog otpada na području Općine Gundinci</w:t>
      </w:r>
    </w:p>
    <w:p w:rsidR="00F03286" w:rsidRDefault="00F03286" w:rsidP="00D13980">
      <w:pPr>
        <w:spacing w:after="0"/>
        <w:rPr>
          <w:rFonts w:ascii="Arial Narrow" w:hAnsi="Arial Narrow"/>
          <w:b/>
          <w:sz w:val="20"/>
          <w:szCs w:val="20"/>
        </w:rPr>
      </w:pPr>
    </w:p>
    <w:p w:rsidR="00BC71AF" w:rsidRPr="00D13980" w:rsidRDefault="00BC71AF" w:rsidP="00BC71AF">
      <w:pPr>
        <w:spacing w:after="0"/>
        <w:rPr>
          <w:rFonts w:ascii="Arial Narrow" w:hAnsi="Arial Narrow"/>
          <w:sz w:val="20"/>
          <w:szCs w:val="20"/>
        </w:rPr>
      </w:pPr>
      <w:r w:rsidRPr="00D13980">
        <w:rPr>
          <w:rFonts w:ascii="Arial Narrow" w:hAnsi="Arial Narrow"/>
          <w:sz w:val="20"/>
          <w:szCs w:val="20"/>
        </w:rPr>
        <w:t xml:space="preserve">Marija Kadić – predsjednica Općinskog vijeća – </w:t>
      </w:r>
      <w:r w:rsidRPr="00BC71AF">
        <w:rPr>
          <w:rFonts w:ascii="Arial Narrow" w:hAnsi="Arial Narrow"/>
          <w:sz w:val="20"/>
          <w:szCs w:val="20"/>
        </w:rPr>
        <w:t>prijedlog</w:t>
      </w:r>
      <w:r w:rsidRPr="00BC71AF">
        <w:rPr>
          <w:rFonts w:ascii="Arial Narrow" w:eastAsia="Times New Roman" w:hAnsi="Arial Narrow" w:cs="Times New Roman"/>
          <w:sz w:val="20"/>
          <w:szCs w:val="20"/>
          <w:lang w:eastAsia="hr-HR"/>
        </w:rPr>
        <w:t xml:space="preserve"> Odluke o mjerama za sprječavanje nepropisnog odbacivanja otpada i mjerama za uklanjanje odbačenog otpada na području Općine Gundinci</w:t>
      </w:r>
      <w:r w:rsidRPr="00D13980">
        <w:rPr>
          <w:rFonts w:ascii="Arial Narrow" w:hAnsi="Arial Narrow"/>
          <w:sz w:val="20"/>
          <w:szCs w:val="20"/>
        </w:rPr>
        <w:t xml:space="preserve"> prisutni su primili u materijalima za sjednicu. </w:t>
      </w:r>
    </w:p>
    <w:p w:rsidR="00BC71AF" w:rsidRDefault="00BC71AF" w:rsidP="00BC71AF">
      <w:pPr>
        <w:spacing w:after="0" w:line="240" w:lineRule="auto"/>
        <w:ind w:firstLine="708"/>
        <w:jc w:val="both"/>
        <w:rPr>
          <w:rFonts w:ascii="Arial Narrow" w:eastAsia="Times New Roman" w:hAnsi="Arial Narrow" w:cs="Times New Roman"/>
          <w:sz w:val="20"/>
          <w:szCs w:val="20"/>
          <w:lang w:eastAsia="hr-HR"/>
        </w:rPr>
      </w:pPr>
      <w:r w:rsidRPr="00586DC2">
        <w:rPr>
          <w:rFonts w:ascii="Arial Narrow" w:hAnsi="Arial Narrow"/>
          <w:sz w:val="20"/>
          <w:szCs w:val="20"/>
        </w:rPr>
        <w:t xml:space="preserve">Budući da prijavljenih za raspravu nema, dajem na usvajanje prijedlog </w:t>
      </w:r>
      <w:r w:rsidRPr="00BC71AF">
        <w:rPr>
          <w:rFonts w:ascii="Arial Narrow" w:eastAsia="Times New Roman" w:hAnsi="Arial Narrow" w:cs="Times New Roman"/>
          <w:sz w:val="20"/>
          <w:szCs w:val="20"/>
          <w:lang w:eastAsia="hr-HR"/>
        </w:rPr>
        <w:t>Odluke o mjerama za sprječavanje nepropisnog odbacivanja otpada i mjerama za uklanjanje odbačenog otpada na području Općine Gundinci</w:t>
      </w:r>
      <w:r>
        <w:rPr>
          <w:rFonts w:ascii="Arial Narrow" w:eastAsia="Times New Roman" w:hAnsi="Arial Narrow" w:cs="Times New Roman"/>
          <w:sz w:val="20"/>
          <w:szCs w:val="20"/>
          <w:lang w:eastAsia="hr-HR"/>
        </w:rPr>
        <w:t>.</w:t>
      </w:r>
    </w:p>
    <w:p w:rsidR="00BC71AF" w:rsidRPr="00BC71AF" w:rsidRDefault="00BC71AF" w:rsidP="00BC71AF">
      <w:pPr>
        <w:spacing w:after="0" w:line="240" w:lineRule="auto"/>
        <w:ind w:firstLine="708"/>
        <w:jc w:val="both"/>
        <w:rPr>
          <w:rFonts w:ascii="Arial Narrow" w:hAnsi="Arial Narrow"/>
          <w:sz w:val="20"/>
          <w:szCs w:val="20"/>
        </w:rPr>
      </w:pPr>
    </w:p>
    <w:p w:rsidR="00BC71AF" w:rsidRPr="00BC71AF" w:rsidRDefault="00BC71AF" w:rsidP="00BC71AF">
      <w:pPr>
        <w:spacing w:after="0"/>
        <w:rPr>
          <w:rFonts w:ascii="Arial Narrow" w:hAnsi="Arial Narrow"/>
          <w:b/>
          <w:sz w:val="20"/>
          <w:szCs w:val="20"/>
        </w:rPr>
      </w:pPr>
      <w:r w:rsidRPr="00BC71AF">
        <w:rPr>
          <w:rFonts w:ascii="Arial Narrow" w:hAnsi="Arial Narrow"/>
          <w:b/>
          <w:sz w:val="20"/>
          <w:szCs w:val="20"/>
        </w:rPr>
        <w:t xml:space="preserve">Konstatiram da je Općinsko vijeće jednoglasno sa 11 glasova „ZA“ donijelo Odluku </w:t>
      </w:r>
      <w:r w:rsidRPr="00BC71AF">
        <w:rPr>
          <w:rFonts w:ascii="Arial Narrow" w:eastAsia="Times New Roman" w:hAnsi="Arial Narrow" w:cs="Times New Roman"/>
          <w:b/>
          <w:sz w:val="20"/>
          <w:szCs w:val="20"/>
          <w:lang w:eastAsia="hr-HR"/>
        </w:rPr>
        <w:t>o mjerama za sprječavanje nepropisnog odbacivanja otpada i mjerama za uklanjanje odbačenog otpada na području Općine Gundinci</w:t>
      </w:r>
    </w:p>
    <w:p w:rsidR="00DE47B5" w:rsidRDefault="00DE47B5" w:rsidP="00BC71AF">
      <w:pPr>
        <w:spacing w:after="0" w:line="240" w:lineRule="auto"/>
        <w:jc w:val="both"/>
        <w:rPr>
          <w:rFonts w:ascii="Arial Narrow" w:hAnsi="Arial Narrow"/>
          <w:b/>
          <w:sz w:val="20"/>
          <w:szCs w:val="20"/>
          <w:u w:val="single"/>
        </w:rPr>
      </w:pPr>
    </w:p>
    <w:p w:rsidR="00BC71AF" w:rsidRPr="00BC71AF" w:rsidRDefault="00BC71AF" w:rsidP="00BC71AF">
      <w:pPr>
        <w:spacing w:after="0" w:line="240" w:lineRule="auto"/>
        <w:jc w:val="both"/>
        <w:rPr>
          <w:rFonts w:ascii="Arial Narrow" w:eastAsia="Times New Roman" w:hAnsi="Arial Narrow" w:cs="Times New Roman"/>
          <w:b/>
          <w:sz w:val="20"/>
          <w:szCs w:val="20"/>
          <w:u w:val="single"/>
          <w:lang w:eastAsia="hr-HR"/>
        </w:rPr>
      </w:pPr>
      <w:r w:rsidRPr="00BC71AF">
        <w:rPr>
          <w:rFonts w:ascii="Arial Narrow" w:hAnsi="Arial Narrow"/>
          <w:b/>
          <w:sz w:val="20"/>
          <w:szCs w:val="20"/>
          <w:u w:val="single"/>
        </w:rPr>
        <w:t xml:space="preserve">TOČKA 7. </w:t>
      </w:r>
      <w:r w:rsidRPr="00BC71AF">
        <w:rPr>
          <w:rFonts w:ascii="Arial Narrow" w:eastAsia="Times New Roman" w:hAnsi="Arial Narrow" w:cs="Times New Roman"/>
          <w:b/>
          <w:sz w:val="20"/>
          <w:szCs w:val="20"/>
          <w:u w:val="single"/>
          <w:lang w:eastAsia="hr-HR"/>
        </w:rPr>
        <w:t xml:space="preserve">Prijedlog  </w:t>
      </w:r>
      <w:bookmarkStart w:id="2" w:name="_Hlk514852202"/>
      <w:r w:rsidRPr="00BC71AF">
        <w:rPr>
          <w:rFonts w:ascii="Arial Narrow" w:eastAsia="Times New Roman" w:hAnsi="Arial Narrow" w:cs="Times New Roman"/>
          <w:b/>
          <w:sz w:val="20"/>
          <w:szCs w:val="20"/>
          <w:u w:val="single"/>
          <w:lang w:eastAsia="hr-HR"/>
        </w:rPr>
        <w:t>Godišnjeg plana davanja koncesija iz područja komunalnih djelatnosti za 2018. godinu na području Općine Gundinci</w:t>
      </w:r>
    </w:p>
    <w:bookmarkEnd w:id="2"/>
    <w:p w:rsidR="00D13980" w:rsidRPr="00586DC2" w:rsidRDefault="00D13980" w:rsidP="00D13980">
      <w:pPr>
        <w:spacing w:after="0"/>
        <w:rPr>
          <w:rFonts w:ascii="Arial Narrow" w:hAnsi="Arial Narrow"/>
          <w:b/>
          <w:sz w:val="20"/>
          <w:szCs w:val="20"/>
        </w:rPr>
      </w:pPr>
    </w:p>
    <w:p w:rsidR="00BC71AF" w:rsidRPr="00D13980" w:rsidRDefault="00BC71AF" w:rsidP="00BC71AF">
      <w:pPr>
        <w:spacing w:after="0" w:line="240" w:lineRule="auto"/>
        <w:jc w:val="both"/>
        <w:rPr>
          <w:rFonts w:ascii="Arial Narrow" w:hAnsi="Arial Narrow"/>
          <w:sz w:val="20"/>
          <w:szCs w:val="20"/>
        </w:rPr>
      </w:pPr>
      <w:r w:rsidRPr="00D13980">
        <w:rPr>
          <w:rFonts w:ascii="Arial Narrow" w:hAnsi="Arial Narrow"/>
          <w:sz w:val="20"/>
          <w:szCs w:val="20"/>
        </w:rPr>
        <w:t xml:space="preserve">Marija Kadić – predsjednica Općinskog vijeća – </w:t>
      </w:r>
      <w:r w:rsidRPr="00BC71AF">
        <w:rPr>
          <w:rFonts w:ascii="Arial Narrow" w:hAnsi="Arial Narrow"/>
          <w:sz w:val="20"/>
          <w:szCs w:val="20"/>
        </w:rPr>
        <w:t>prijedlog</w:t>
      </w:r>
      <w:r w:rsidRPr="00BC71AF">
        <w:rPr>
          <w:rFonts w:ascii="Arial Narrow" w:eastAsia="Times New Roman" w:hAnsi="Arial Narrow" w:cs="Times New Roman"/>
          <w:sz w:val="20"/>
          <w:szCs w:val="20"/>
          <w:lang w:eastAsia="hr-HR"/>
        </w:rPr>
        <w:t xml:space="preserve"> Godišnjeg plana davanja koncesija iz područja komunalnih djelatnosti za 2018. godinu na području Općine Gundinc</w:t>
      </w:r>
      <w:r>
        <w:rPr>
          <w:rFonts w:ascii="Arial Narrow" w:eastAsia="Times New Roman" w:hAnsi="Arial Narrow" w:cs="Times New Roman"/>
          <w:sz w:val="20"/>
          <w:szCs w:val="20"/>
          <w:lang w:eastAsia="hr-HR"/>
        </w:rPr>
        <w:t xml:space="preserve">i </w:t>
      </w:r>
      <w:r w:rsidRPr="00D13980">
        <w:rPr>
          <w:rFonts w:ascii="Arial Narrow" w:hAnsi="Arial Narrow"/>
          <w:sz w:val="20"/>
          <w:szCs w:val="20"/>
        </w:rPr>
        <w:t xml:space="preserve">prisutni su primili u materijalima za sjednicu. </w:t>
      </w:r>
    </w:p>
    <w:p w:rsidR="00BC71AF" w:rsidRPr="00BC71AF" w:rsidRDefault="00BC71AF" w:rsidP="00BC71AF">
      <w:pPr>
        <w:spacing w:after="0" w:line="240" w:lineRule="auto"/>
        <w:jc w:val="both"/>
        <w:rPr>
          <w:rFonts w:ascii="Arial Narrow" w:eastAsia="Times New Roman" w:hAnsi="Arial Narrow" w:cs="Times New Roman"/>
          <w:b/>
          <w:sz w:val="20"/>
          <w:szCs w:val="20"/>
          <w:u w:val="single"/>
          <w:lang w:eastAsia="hr-HR"/>
        </w:rPr>
      </w:pPr>
      <w:r w:rsidRPr="00586DC2">
        <w:rPr>
          <w:rFonts w:ascii="Arial Narrow" w:hAnsi="Arial Narrow"/>
          <w:sz w:val="20"/>
          <w:szCs w:val="20"/>
        </w:rPr>
        <w:t xml:space="preserve">Budući da prijavljenih za raspravu nema, dajem na usvajanje prijedlog </w:t>
      </w:r>
      <w:r w:rsidRPr="00BC71AF">
        <w:rPr>
          <w:rFonts w:ascii="Arial Narrow" w:eastAsia="Times New Roman" w:hAnsi="Arial Narrow" w:cs="Times New Roman"/>
          <w:sz w:val="20"/>
          <w:szCs w:val="20"/>
          <w:lang w:eastAsia="hr-HR"/>
        </w:rPr>
        <w:t>Godišnjeg plana davanja koncesija iz područja komunalnih djelatnosti za 2018. godinu na području Općine Gundinci</w:t>
      </w:r>
    </w:p>
    <w:p w:rsidR="00BC71AF" w:rsidRDefault="00BC71AF" w:rsidP="00BC71AF">
      <w:pPr>
        <w:spacing w:after="0" w:line="240" w:lineRule="auto"/>
        <w:ind w:firstLine="708"/>
        <w:jc w:val="both"/>
        <w:rPr>
          <w:rFonts w:ascii="Arial Narrow" w:eastAsia="Times New Roman" w:hAnsi="Arial Narrow" w:cs="Times New Roman"/>
          <w:sz w:val="20"/>
          <w:szCs w:val="20"/>
          <w:lang w:eastAsia="hr-HR"/>
        </w:rPr>
      </w:pPr>
    </w:p>
    <w:p w:rsidR="00BC71AF" w:rsidRPr="00586DC2" w:rsidRDefault="00BC71AF" w:rsidP="00BC71AF">
      <w:pPr>
        <w:spacing w:after="0"/>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BC71AF" w:rsidRPr="00CD07A4" w:rsidRDefault="00BC71AF" w:rsidP="00DE47B5">
      <w:pPr>
        <w:spacing w:after="0" w:line="240" w:lineRule="auto"/>
        <w:jc w:val="both"/>
        <w:rPr>
          <w:rFonts w:ascii="Arial Narrow" w:hAnsi="Arial Narrow" w:cs="Times New Roman"/>
          <w:sz w:val="20"/>
          <w:szCs w:val="20"/>
        </w:rPr>
      </w:pPr>
      <w:r w:rsidRPr="00CD07A4">
        <w:rPr>
          <w:rFonts w:ascii="Arial Narrow" w:hAnsi="Arial Narrow" w:cs="Times New Roman"/>
          <w:sz w:val="20"/>
          <w:szCs w:val="20"/>
        </w:rPr>
        <w:t xml:space="preserve">Na temelju članka 78. Zakona o koncesijama („Narodne novine“ br. 69/17.) i članka 30. Statuta Općine Gundinci  („Službeni vjesnik Brodsko-posavske županije“ br. 01/2018) Općinsko vijeće Općine Gundinci na svojoj 8. sjednici održanoj 24. ožujka 2018.godine donijelo je </w:t>
      </w:r>
    </w:p>
    <w:p w:rsidR="00BC71AF" w:rsidRPr="00CD07A4" w:rsidRDefault="00BC71AF" w:rsidP="00DE47B5">
      <w:pPr>
        <w:spacing w:after="0" w:line="240" w:lineRule="auto"/>
        <w:jc w:val="center"/>
        <w:rPr>
          <w:rFonts w:ascii="Arial Narrow" w:hAnsi="Arial Narrow" w:cs="Times New Roman"/>
          <w:b/>
          <w:sz w:val="20"/>
          <w:szCs w:val="20"/>
        </w:rPr>
      </w:pPr>
      <w:r w:rsidRPr="00CD07A4">
        <w:rPr>
          <w:rFonts w:ascii="Arial Narrow" w:hAnsi="Arial Narrow" w:cs="Times New Roman"/>
          <w:b/>
          <w:sz w:val="20"/>
          <w:szCs w:val="20"/>
        </w:rPr>
        <w:t>GODIŠNJI PLAN DAVANJA KONCESIJA</w:t>
      </w:r>
      <w:r w:rsidRPr="00CD07A4">
        <w:rPr>
          <w:rFonts w:ascii="Arial Narrow" w:hAnsi="Arial Narrow" w:cs="Times New Roman"/>
          <w:b/>
          <w:sz w:val="20"/>
          <w:szCs w:val="20"/>
        </w:rPr>
        <w:br/>
        <w:t>iz područja komunalnih djelatnosti za 2018.godinu</w:t>
      </w:r>
      <w:r w:rsidRPr="00CD07A4">
        <w:rPr>
          <w:rFonts w:ascii="Arial Narrow" w:hAnsi="Arial Narrow" w:cs="Times New Roman"/>
          <w:b/>
          <w:sz w:val="20"/>
          <w:szCs w:val="20"/>
        </w:rPr>
        <w:br/>
        <w:t>na području Općine Gundinci</w:t>
      </w:r>
    </w:p>
    <w:p w:rsidR="00BC71AF" w:rsidRPr="00CD07A4" w:rsidRDefault="00BC71AF" w:rsidP="00DE47B5">
      <w:pPr>
        <w:spacing w:after="0" w:line="240" w:lineRule="auto"/>
        <w:jc w:val="center"/>
        <w:rPr>
          <w:rFonts w:ascii="Arial Narrow" w:hAnsi="Arial Narrow" w:cs="Times New Roman"/>
          <w:sz w:val="20"/>
          <w:szCs w:val="20"/>
        </w:rPr>
      </w:pPr>
      <w:r w:rsidRPr="00CD07A4">
        <w:rPr>
          <w:rFonts w:ascii="Arial Narrow" w:hAnsi="Arial Narrow" w:cs="Times New Roman"/>
          <w:sz w:val="20"/>
          <w:szCs w:val="20"/>
        </w:rPr>
        <w:t>Članak 1.</w:t>
      </w:r>
    </w:p>
    <w:p w:rsidR="00BC71AF" w:rsidRPr="00CD07A4" w:rsidRDefault="00BC71AF" w:rsidP="00DE47B5">
      <w:pPr>
        <w:spacing w:after="0" w:line="240" w:lineRule="auto"/>
        <w:jc w:val="both"/>
        <w:rPr>
          <w:rFonts w:ascii="Arial Narrow" w:hAnsi="Arial Narrow" w:cs="Times New Roman"/>
          <w:sz w:val="20"/>
          <w:szCs w:val="20"/>
        </w:rPr>
      </w:pPr>
      <w:r w:rsidRPr="00CD07A4">
        <w:rPr>
          <w:rFonts w:ascii="Arial Narrow" w:hAnsi="Arial Narrow" w:cs="Times New Roman"/>
          <w:sz w:val="20"/>
          <w:szCs w:val="20"/>
        </w:rPr>
        <w:tab/>
        <w:t>Općinsko vijeće Općine Gundinci  utvrđuje Godišnji plan davanja koncesija iz područja komunalnih djelatnosti za 2018.godinu na području Općine Gundinci  koji sadrži vrstu koncesija, broj koncesija, rok na koji se pojedine koncesije planiraju dati, planiranu godišnju naknadu za pojedine koncesije te pravnu osobu za davanje koncesije.</w:t>
      </w:r>
    </w:p>
    <w:p w:rsidR="00BC71AF" w:rsidRPr="00CD07A4" w:rsidRDefault="00BC71AF" w:rsidP="00DE47B5">
      <w:pPr>
        <w:spacing w:after="0" w:line="240" w:lineRule="auto"/>
        <w:jc w:val="center"/>
        <w:rPr>
          <w:rFonts w:ascii="Arial Narrow" w:hAnsi="Arial Narrow" w:cs="Times New Roman"/>
          <w:sz w:val="20"/>
          <w:szCs w:val="20"/>
        </w:rPr>
      </w:pPr>
      <w:r w:rsidRPr="00CD07A4">
        <w:rPr>
          <w:rFonts w:ascii="Arial Narrow" w:hAnsi="Arial Narrow" w:cs="Times New Roman"/>
          <w:sz w:val="20"/>
          <w:szCs w:val="20"/>
        </w:rPr>
        <w:t>Članak 2.</w:t>
      </w:r>
    </w:p>
    <w:p w:rsidR="00BC71AF" w:rsidRPr="00CD07A4" w:rsidRDefault="00BC71AF" w:rsidP="00DE47B5">
      <w:pPr>
        <w:spacing w:after="0" w:line="240" w:lineRule="auto"/>
        <w:rPr>
          <w:rFonts w:ascii="Arial Narrow" w:hAnsi="Arial Narrow" w:cs="Times New Roman"/>
          <w:sz w:val="20"/>
          <w:szCs w:val="20"/>
        </w:rPr>
      </w:pPr>
      <w:r w:rsidRPr="00CD07A4">
        <w:rPr>
          <w:rFonts w:ascii="Arial Narrow" w:hAnsi="Arial Narrow" w:cs="Times New Roman"/>
          <w:sz w:val="20"/>
          <w:szCs w:val="20"/>
        </w:rPr>
        <w:tab/>
        <w:t>Sukladno važećim ugovorima o obavljanju komunalnih djelatnosti na temelju ugovora o koncesiji utvrđuje se Godišnji plan davanja koncesija iz područja komunalnih djelatnosti za 2018.godinu na području Općine Gundinci kako slijedi:</w:t>
      </w:r>
    </w:p>
    <w:p w:rsidR="00BC71AF" w:rsidRPr="00CD07A4" w:rsidRDefault="00BC71AF" w:rsidP="00DE47B5">
      <w:pPr>
        <w:spacing w:after="0" w:line="240" w:lineRule="auto"/>
        <w:rPr>
          <w:rFonts w:ascii="Arial Narrow" w:hAnsi="Arial Narrow" w:cs="Times New Roman"/>
          <w:sz w:val="20"/>
          <w:szCs w:val="20"/>
        </w:rPr>
      </w:pPr>
      <w:r w:rsidRPr="00CD07A4">
        <w:rPr>
          <w:rFonts w:ascii="Arial Narrow" w:hAnsi="Arial Narrow" w:cs="Times New Roman"/>
          <w:sz w:val="20"/>
          <w:szCs w:val="20"/>
        </w:rPr>
        <w:tab/>
        <w:t>1. POSLOVI SAKUPLJANJA I ODVOZA KOMUNALNOG OTPADA</w:t>
      </w:r>
    </w:p>
    <w:p w:rsidR="00BC71AF" w:rsidRPr="00CD07A4" w:rsidRDefault="00BC71AF" w:rsidP="00DE47B5">
      <w:pPr>
        <w:spacing w:after="0" w:line="240" w:lineRule="auto"/>
        <w:rPr>
          <w:rFonts w:ascii="Arial Narrow" w:hAnsi="Arial Narrow" w:cs="Times New Roman"/>
          <w:sz w:val="20"/>
          <w:szCs w:val="20"/>
        </w:rPr>
      </w:pPr>
      <w:r w:rsidRPr="00CD07A4">
        <w:rPr>
          <w:rFonts w:ascii="Arial Narrow" w:hAnsi="Arial Narrow" w:cs="Times New Roman"/>
          <w:sz w:val="20"/>
          <w:szCs w:val="20"/>
        </w:rPr>
        <w:tab/>
        <w:t>- planirani broj koncesija: 1</w:t>
      </w:r>
      <w:r w:rsidRPr="00CD07A4">
        <w:rPr>
          <w:rFonts w:ascii="Arial Narrow" w:hAnsi="Arial Narrow" w:cs="Times New Roman"/>
          <w:sz w:val="20"/>
          <w:szCs w:val="20"/>
        </w:rPr>
        <w:br/>
      </w:r>
      <w:r w:rsidRPr="00CD07A4">
        <w:rPr>
          <w:rFonts w:ascii="Arial Narrow" w:hAnsi="Arial Narrow" w:cs="Times New Roman"/>
          <w:sz w:val="20"/>
          <w:szCs w:val="20"/>
        </w:rPr>
        <w:tab/>
        <w:t>- rok davanja koncesije: 10 godina</w:t>
      </w:r>
      <w:r w:rsidRPr="00CD07A4">
        <w:rPr>
          <w:rFonts w:ascii="Arial Narrow" w:hAnsi="Arial Narrow" w:cs="Times New Roman"/>
          <w:sz w:val="20"/>
          <w:szCs w:val="20"/>
        </w:rPr>
        <w:br/>
      </w:r>
      <w:r w:rsidRPr="00CD07A4">
        <w:rPr>
          <w:rFonts w:ascii="Arial Narrow" w:hAnsi="Arial Narrow" w:cs="Times New Roman"/>
          <w:sz w:val="20"/>
          <w:szCs w:val="20"/>
        </w:rPr>
        <w:tab/>
        <w:t>- planirana godišnja naknada za koncesije: 25.000,00 kuna</w:t>
      </w:r>
      <w:r w:rsidRPr="00CD07A4">
        <w:rPr>
          <w:rFonts w:ascii="Arial Narrow" w:hAnsi="Arial Narrow" w:cs="Times New Roman"/>
          <w:sz w:val="20"/>
          <w:szCs w:val="20"/>
        </w:rPr>
        <w:br/>
      </w:r>
      <w:r w:rsidRPr="00CD07A4">
        <w:rPr>
          <w:rFonts w:ascii="Arial Narrow" w:hAnsi="Arial Narrow" w:cs="Times New Roman"/>
          <w:sz w:val="20"/>
          <w:szCs w:val="20"/>
        </w:rPr>
        <w:tab/>
        <w:t>- razdoblje i godina davanja koncesije: 3. kvartal 2018.godine</w:t>
      </w:r>
    </w:p>
    <w:p w:rsidR="00BC71AF" w:rsidRPr="00CD07A4" w:rsidRDefault="00BC71AF" w:rsidP="00DE47B5">
      <w:pPr>
        <w:spacing w:after="0" w:line="240" w:lineRule="auto"/>
        <w:jc w:val="center"/>
        <w:rPr>
          <w:rFonts w:ascii="Arial Narrow" w:hAnsi="Arial Narrow" w:cs="Times New Roman"/>
          <w:sz w:val="20"/>
          <w:szCs w:val="20"/>
        </w:rPr>
      </w:pPr>
      <w:r w:rsidRPr="00CD07A4">
        <w:rPr>
          <w:rFonts w:ascii="Arial Narrow" w:hAnsi="Arial Narrow" w:cs="Times New Roman"/>
          <w:sz w:val="20"/>
          <w:szCs w:val="20"/>
        </w:rPr>
        <w:t>Članak 3.</w:t>
      </w:r>
    </w:p>
    <w:p w:rsidR="00BC71AF" w:rsidRPr="00CD07A4" w:rsidRDefault="00BC71AF" w:rsidP="00DE47B5">
      <w:pPr>
        <w:spacing w:after="0" w:line="240" w:lineRule="auto"/>
        <w:jc w:val="both"/>
        <w:rPr>
          <w:rFonts w:ascii="Arial Narrow" w:hAnsi="Arial Narrow" w:cs="Times New Roman"/>
          <w:sz w:val="20"/>
          <w:szCs w:val="20"/>
        </w:rPr>
      </w:pPr>
      <w:r w:rsidRPr="00CD07A4">
        <w:rPr>
          <w:rFonts w:ascii="Arial Narrow" w:hAnsi="Arial Narrow" w:cs="Times New Roman"/>
          <w:sz w:val="20"/>
          <w:szCs w:val="20"/>
        </w:rPr>
        <w:tab/>
        <w:t>Pravna osnova za davanje koncesija temelji se člankom 11. Zakona o komunalnom gospodarstvu, člankom 5. Zakona o koncesijama i Odluci o komunalnim djelatnostima koje se obavljaju na temelju ugovora o koncesiji na području Općine Gundinci.</w:t>
      </w:r>
    </w:p>
    <w:p w:rsidR="00BC71AF" w:rsidRPr="00CD07A4" w:rsidRDefault="00BC71AF" w:rsidP="00DE47B5">
      <w:pPr>
        <w:spacing w:after="0" w:line="240" w:lineRule="auto"/>
        <w:jc w:val="center"/>
        <w:rPr>
          <w:rFonts w:ascii="Arial Narrow" w:hAnsi="Arial Narrow" w:cs="Times New Roman"/>
          <w:sz w:val="20"/>
          <w:szCs w:val="20"/>
        </w:rPr>
      </w:pPr>
      <w:r w:rsidRPr="00CD07A4">
        <w:rPr>
          <w:rFonts w:ascii="Arial Narrow" w:hAnsi="Arial Narrow" w:cs="Times New Roman"/>
          <w:sz w:val="20"/>
          <w:szCs w:val="20"/>
        </w:rPr>
        <w:t>Članak 4.</w:t>
      </w:r>
    </w:p>
    <w:p w:rsidR="00BC71AF" w:rsidRPr="00CD07A4" w:rsidRDefault="00BC71AF" w:rsidP="00DE47B5">
      <w:pPr>
        <w:spacing w:after="0" w:line="240" w:lineRule="auto"/>
        <w:rPr>
          <w:rFonts w:ascii="Arial Narrow" w:hAnsi="Arial Narrow" w:cs="Times New Roman"/>
          <w:sz w:val="20"/>
          <w:szCs w:val="20"/>
        </w:rPr>
      </w:pPr>
      <w:r w:rsidRPr="00CD07A4">
        <w:rPr>
          <w:rFonts w:ascii="Arial Narrow" w:hAnsi="Arial Narrow" w:cs="Times New Roman"/>
          <w:sz w:val="20"/>
          <w:szCs w:val="20"/>
        </w:rPr>
        <w:tab/>
        <w:t>Ovaj Godišnji plan davanja koncesija iz područja komunalnih djelatnosti za 2018.godinu na području Općine Gundinci primjenjuje se sa 1. siječnja 2018.godine i objaviti će se u „Službenom vjesniku Brodsko-posavske županije“.</w:t>
      </w:r>
    </w:p>
    <w:p w:rsidR="00BC71AF" w:rsidRPr="00CD07A4" w:rsidRDefault="00BC71AF" w:rsidP="00DE47B5">
      <w:pPr>
        <w:spacing w:after="0" w:line="240" w:lineRule="auto"/>
        <w:rPr>
          <w:rFonts w:ascii="Arial Narrow" w:hAnsi="Arial Narrow" w:cs="Times New Roman"/>
          <w:sz w:val="20"/>
          <w:szCs w:val="20"/>
        </w:rPr>
      </w:pPr>
      <w:r w:rsidRPr="00CD07A4">
        <w:rPr>
          <w:rFonts w:ascii="Arial Narrow" w:hAnsi="Arial Narrow" w:cs="Times New Roman"/>
          <w:sz w:val="20"/>
          <w:szCs w:val="20"/>
        </w:rPr>
        <w:t>KLASA: 363-01/18-01/18</w:t>
      </w:r>
    </w:p>
    <w:p w:rsidR="00BC71AF" w:rsidRPr="00CD07A4" w:rsidRDefault="00BC71AF" w:rsidP="00DE47B5">
      <w:pPr>
        <w:spacing w:after="0" w:line="240" w:lineRule="auto"/>
        <w:rPr>
          <w:rFonts w:ascii="Arial Narrow" w:hAnsi="Arial Narrow" w:cs="Times New Roman"/>
          <w:sz w:val="20"/>
          <w:szCs w:val="20"/>
        </w:rPr>
      </w:pPr>
      <w:r w:rsidRPr="00CD07A4">
        <w:rPr>
          <w:rFonts w:ascii="Arial Narrow" w:hAnsi="Arial Narrow" w:cs="Times New Roman"/>
          <w:sz w:val="20"/>
          <w:szCs w:val="20"/>
        </w:rPr>
        <w:t>URBROJ: 2178/05-02/18-1</w:t>
      </w:r>
    </w:p>
    <w:p w:rsidR="00207C71" w:rsidRDefault="00207C71" w:rsidP="00BC71AF">
      <w:pPr>
        <w:spacing w:after="0" w:line="240" w:lineRule="auto"/>
        <w:rPr>
          <w:rFonts w:ascii="Times New Roman" w:hAnsi="Times New Roman" w:cs="Times New Roman"/>
          <w:sz w:val="20"/>
          <w:szCs w:val="20"/>
        </w:rPr>
      </w:pPr>
    </w:p>
    <w:p w:rsidR="00CD07A4" w:rsidRPr="00CD07A4" w:rsidRDefault="00CD07A4" w:rsidP="00CD07A4">
      <w:pPr>
        <w:pStyle w:val="Tijeloteksta2"/>
        <w:spacing w:after="0" w:line="240" w:lineRule="auto"/>
        <w:jc w:val="both"/>
        <w:rPr>
          <w:rFonts w:ascii="Arial Narrow" w:hAnsi="Arial Narrow"/>
          <w:b/>
          <w:sz w:val="20"/>
          <w:szCs w:val="20"/>
          <w:u w:val="single"/>
        </w:rPr>
      </w:pPr>
      <w:r w:rsidRPr="00CD07A4">
        <w:rPr>
          <w:rFonts w:ascii="Arial Narrow" w:hAnsi="Arial Narrow"/>
          <w:b/>
          <w:sz w:val="20"/>
          <w:szCs w:val="20"/>
          <w:u w:val="single"/>
        </w:rPr>
        <w:lastRenderedPageBreak/>
        <w:t>TOČKA 8. Donošenje Odluke o usvajanju Izvješća o izvršenju Programa održavanja objekata i uređaja komunalne infrastrukture za 2017.g.</w:t>
      </w:r>
    </w:p>
    <w:p w:rsidR="00207C71" w:rsidRPr="00EC4D55" w:rsidRDefault="00207C71" w:rsidP="00BC71AF">
      <w:pPr>
        <w:spacing w:after="0" w:line="240" w:lineRule="auto"/>
        <w:rPr>
          <w:rFonts w:ascii="Times New Roman" w:hAnsi="Times New Roman" w:cs="Times New Roman"/>
          <w:sz w:val="20"/>
          <w:szCs w:val="20"/>
        </w:rPr>
      </w:pPr>
    </w:p>
    <w:p w:rsidR="00CD07A4" w:rsidRPr="00CD07A4" w:rsidRDefault="00CD07A4" w:rsidP="00CD07A4">
      <w:pPr>
        <w:pStyle w:val="Tijeloteksta2"/>
        <w:spacing w:after="0" w:line="240" w:lineRule="auto"/>
        <w:jc w:val="both"/>
        <w:rPr>
          <w:rFonts w:ascii="Arial Narrow" w:hAnsi="Arial Narrow"/>
          <w:sz w:val="20"/>
          <w:szCs w:val="20"/>
        </w:rPr>
      </w:pPr>
      <w:r w:rsidRPr="00CD07A4">
        <w:rPr>
          <w:rFonts w:ascii="Arial Narrow" w:hAnsi="Arial Narrow"/>
          <w:sz w:val="20"/>
          <w:szCs w:val="20"/>
        </w:rPr>
        <w:t xml:space="preserve">Marija Kadić – predsjednica Općinskog vijeća – Izvješće o izvršenju Programa održavanja objekata i uređaja komunalne infrastrukture za 2017.g. prisutni su primili u materijalima za sjednicu. </w:t>
      </w:r>
    </w:p>
    <w:p w:rsidR="00CD07A4" w:rsidRPr="00CD07A4" w:rsidRDefault="00CD07A4" w:rsidP="00CD07A4">
      <w:pPr>
        <w:pStyle w:val="Tijeloteksta2"/>
        <w:spacing w:after="0" w:line="240" w:lineRule="auto"/>
        <w:jc w:val="both"/>
        <w:rPr>
          <w:rFonts w:ascii="Arial Narrow" w:hAnsi="Arial Narrow"/>
          <w:sz w:val="20"/>
          <w:szCs w:val="20"/>
        </w:rPr>
      </w:pPr>
      <w:r w:rsidRPr="00CD07A4">
        <w:rPr>
          <w:rFonts w:ascii="Arial Narrow" w:hAnsi="Arial Narrow"/>
          <w:sz w:val="20"/>
          <w:szCs w:val="20"/>
        </w:rPr>
        <w:t>Budući da prijavljenih za raspravu nema, dajem na usvajanje Izvješće o izvršenju Programa održavanja objekata i uređaja komunalne infrastrukture za 2017.g.</w:t>
      </w:r>
    </w:p>
    <w:p w:rsidR="00CD07A4" w:rsidRDefault="00CD07A4" w:rsidP="00CD07A4">
      <w:pPr>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CD07A4" w:rsidRPr="00CD07A4" w:rsidRDefault="00CD07A4" w:rsidP="00CD07A4">
      <w:pPr>
        <w:pStyle w:val="Tijeloteksta2"/>
        <w:spacing w:after="0" w:line="240" w:lineRule="auto"/>
        <w:ind w:firstLine="708"/>
        <w:rPr>
          <w:rFonts w:ascii="Arial Narrow" w:hAnsi="Arial Narrow"/>
          <w:sz w:val="20"/>
          <w:szCs w:val="20"/>
        </w:rPr>
      </w:pPr>
      <w:r w:rsidRPr="00CD07A4">
        <w:rPr>
          <w:rFonts w:ascii="Arial Narrow" w:hAnsi="Arial Narrow"/>
          <w:sz w:val="20"/>
          <w:szCs w:val="20"/>
        </w:rPr>
        <w:t xml:space="preserve">Na temelju članka  30. Statuta Općine Gundinci („Službeni vjesnik Brodsko-posavske županije“ broj 01/18), </w:t>
      </w:r>
      <w:r w:rsidRPr="00CD07A4">
        <w:rPr>
          <w:rFonts w:ascii="Arial Narrow" w:hAnsi="Arial Narrow"/>
          <w:bCs/>
          <w:sz w:val="20"/>
          <w:szCs w:val="20"/>
        </w:rPr>
        <w:t xml:space="preserve">Općinsko vijeće Općine Gundinci </w:t>
      </w:r>
      <w:r w:rsidRPr="00CD07A4">
        <w:rPr>
          <w:rFonts w:ascii="Arial Narrow" w:hAnsi="Arial Narrow"/>
          <w:sz w:val="20"/>
          <w:szCs w:val="20"/>
        </w:rPr>
        <w:t xml:space="preserve"> na 8.  sjednici održanoj dana 24. ožujka 2018. godine,  donosi</w:t>
      </w:r>
    </w:p>
    <w:p w:rsidR="00CD07A4" w:rsidRPr="00CD07A4" w:rsidRDefault="00CD07A4" w:rsidP="00CD07A4">
      <w:pPr>
        <w:pStyle w:val="Tijeloteksta2"/>
        <w:spacing w:after="0" w:line="240" w:lineRule="auto"/>
        <w:ind w:firstLine="708"/>
        <w:rPr>
          <w:rFonts w:ascii="Arial Narrow" w:hAnsi="Arial Narrow"/>
          <w:sz w:val="20"/>
          <w:szCs w:val="20"/>
        </w:rPr>
      </w:pPr>
    </w:p>
    <w:p w:rsidR="00CD07A4" w:rsidRPr="00CD07A4" w:rsidRDefault="00CD07A4" w:rsidP="00CD07A4">
      <w:pPr>
        <w:autoSpaceDE w:val="0"/>
        <w:autoSpaceDN w:val="0"/>
        <w:adjustRightInd w:val="0"/>
        <w:spacing w:after="0" w:line="240" w:lineRule="auto"/>
        <w:jc w:val="center"/>
        <w:rPr>
          <w:rFonts w:ascii="Arial Narrow" w:hAnsi="Arial Narrow"/>
          <w:b/>
          <w:sz w:val="20"/>
          <w:szCs w:val="20"/>
        </w:rPr>
      </w:pPr>
      <w:r w:rsidRPr="00CD07A4">
        <w:rPr>
          <w:rFonts w:ascii="Arial Narrow" w:hAnsi="Arial Narrow"/>
          <w:b/>
          <w:sz w:val="20"/>
          <w:szCs w:val="20"/>
        </w:rPr>
        <w:t xml:space="preserve">O D L U K U </w:t>
      </w:r>
    </w:p>
    <w:p w:rsidR="00CD07A4" w:rsidRPr="00CD07A4" w:rsidRDefault="00CD07A4" w:rsidP="00CD07A4">
      <w:pPr>
        <w:autoSpaceDE w:val="0"/>
        <w:autoSpaceDN w:val="0"/>
        <w:adjustRightInd w:val="0"/>
        <w:spacing w:after="0" w:line="240" w:lineRule="auto"/>
        <w:jc w:val="center"/>
        <w:rPr>
          <w:rFonts w:ascii="Arial Narrow" w:hAnsi="Arial Narrow"/>
          <w:b/>
          <w:sz w:val="20"/>
          <w:szCs w:val="20"/>
        </w:rPr>
      </w:pPr>
      <w:r w:rsidRPr="00CD07A4">
        <w:rPr>
          <w:rFonts w:ascii="Arial Narrow" w:hAnsi="Arial Narrow"/>
          <w:b/>
          <w:sz w:val="20"/>
          <w:szCs w:val="20"/>
        </w:rPr>
        <w:t xml:space="preserve">o usvajanju Izvješća  o izvršenju Programa održavanja objekata i </w:t>
      </w:r>
    </w:p>
    <w:p w:rsidR="00CD07A4" w:rsidRPr="00CD07A4" w:rsidRDefault="00CD07A4" w:rsidP="00CD07A4">
      <w:pPr>
        <w:autoSpaceDE w:val="0"/>
        <w:autoSpaceDN w:val="0"/>
        <w:adjustRightInd w:val="0"/>
        <w:spacing w:after="0" w:line="240" w:lineRule="auto"/>
        <w:jc w:val="center"/>
        <w:rPr>
          <w:rFonts w:ascii="Arial Narrow" w:hAnsi="Arial Narrow"/>
          <w:b/>
          <w:sz w:val="20"/>
          <w:szCs w:val="20"/>
        </w:rPr>
      </w:pPr>
      <w:r w:rsidRPr="00CD07A4">
        <w:rPr>
          <w:rFonts w:ascii="Arial Narrow" w:hAnsi="Arial Narrow"/>
          <w:b/>
          <w:sz w:val="20"/>
          <w:szCs w:val="20"/>
        </w:rPr>
        <w:t>uređaja komunalne infrastrukture za 2017. godinu</w:t>
      </w:r>
    </w:p>
    <w:p w:rsidR="00CD07A4" w:rsidRPr="00CD07A4" w:rsidRDefault="00CD07A4" w:rsidP="00CD07A4">
      <w:pPr>
        <w:spacing w:after="0" w:line="240" w:lineRule="auto"/>
        <w:rPr>
          <w:rFonts w:ascii="Arial Narrow" w:hAnsi="Arial Narrow"/>
          <w:b/>
          <w:sz w:val="20"/>
          <w:szCs w:val="20"/>
        </w:rPr>
      </w:pPr>
    </w:p>
    <w:p w:rsidR="00CD07A4" w:rsidRPr="00CD07A4" w:rsidRDefault="00CD07A4" w:rsidP="00CD07A4">
      <w:pPr>
        <w:spacing w:after="0" w:line="240" w:lineRule="auto"/>
        <w:jc w:val="center"/>
        <w:rPr>
          <w:rFonts w:ascii="Arial Narrow" w:hAnsi="Arial Narrow"/>
          <w:b/>
          <w:sz w:val="20"/>
          <w:szCs w:val="20"/>
        </w:rPr>
      </w:pPr>
      <w:r w:rsidRPr="00CD07A4">
        <w:rPr>
          <w:rFonts w:ascii="Arial Narrow" w:hAnsi="Arial Narrow"/>
          <w:b/>
          <w:sz w:val="20"/>
          <w:szCs w:val="20"/>
        </w:rPr>
        <w:t xml:space="preserve">Članak 1. </w:t>
      </w:r>
    </w:p>
    <w:p w:rsidR="00CD07A4" w:rsidRPr="00CD07A4" w:rsidRDefault="00CD07A4" w:rsidP="00CD07A4">
      <w:pPr>
        <w:spacing w:after="0" w:line="240" w:lineRule="auto"/>
        <w:jc w:val="center"/>
        <w:rPr>
          <w:rFonts w:ascii="Arial Narrow" w:hAnsi="Arial Narrow"/>
          <w:sz w:val="20"/>
          <w:szCs w:val="20"/>
        </w:rPr>
      </w:pPr>
    </w:p>
    <w:p w:rsidR="00CD07A4" w:rsidRPr="00CD07A4" w:rsidRDefault="00CD07A4" w:rsidP="00CD07A4">
      <w:pPr>
        <w:autoSpaceDE w:val="0"/>
        <w:autoSpaceDN w:val="0"/>
        <w:adjustRightInd w:val="0"/>
        <w:spacing w:after="0" w:line="240" w:lineRule="auto"/>
        <w:ind w:firstLine="708"/>
        <w:rPr>
          <w:rFonts w:ascii="Arial Narrow" w:hAnsi="Arial Narrow"/>
          <w:sz w:val="20"/>
          <w:szCs w:val="20"/>
        </w:rPr>
      </w:pPr>
      <w:r w:rsidRPr="00CD07A4">
        <w:rPr>
          <w:rFonts w:ascii="Arial Narrow" w:hAnsi="Arial Narrow"/>
          <w:sz w:val="20"/>
          <w:szCs w:val="20"/>
        </w:rPr>
        <w:t>Usvaja se  Izvješće  o izvršenju Programa održavanja objekata i uređaja komunalne infrastrukture za 2017. godinu, KLASA: 400-08/18-01/3, URBROJ: 2178/05-02/18-2.</w:t>
      </w:r>
    </w:p>
    <w:p w:rsidR="00CD07A4" w:rsidRPr="00CD07A4" w:rsidRDefault="00CD07A4" w:rsidP="00CD07A4">
      <w:pPr>
        <w:autoSpaceDE w:val="0"/>
        <w:autoSpaceDN w:val="0"/>
        <w:adjustRightInd w:val="0"/>
        <w:spacing w:after="0" w:line="240" w:lineRule="auto"/>
        <w:ind w:firstLine="708"/>
        <w:rPr>
          <w:rFonts w:ascii="Arial Narrow" w:hAnsi="Arial Narrow"/>
          <w:sz w:val="20"/>
          <w:szCs w:val="20"/>
        </w:rPr>
      </w:pPr>
      <w:r w:rsidRPr="00CD07A4">
        <w:rPr>
          <w:rFonts w:ascii="Arial Narrow" w:hAnsi="Arial Narrow"/>
          <w:sz w:val="20"/>
          <w:szCs w:val="20"/>
        </w:rPr>
        <w:t xml:space="preserve">Izvješće iz stavka I ovog članka sastavni je dio ove Odluke. </w:t>
      </w:r>
    </w:p>
    <w:p w:rsidR="00CD07A4" w:rsidRPr="00CD07A4" w:rsidRDefault="00CD07A4" w:rsidP="00CD07A4">
      <w:pPr>
        <w:spacing w:after="0" w:line="240" w:lineRule="auto"/>
        <w:jc w:val="both"/>
        <w:rPr>
          <w:rFonts w:ascii="Arial Narrow" w:hAnsi="Arial Narrow"/>
          <w:sz w:val="20"/>
          <w:szCs w:val="20"/>
        </w:rPr>
      </w:pPr>
    </w:p>
    <w:p w:rsidR="00CD07A4" w:rsidRPr="00CD07A4" w:rsidRDefault="00CD07A4" w:rsidP="00CD07A4">
      <w:pPr>
        <w:spacing w:after="0" w:line="240" w:lineRule="auto"/>
        <w:jc w:val="center"/>
        <w:rPr>
          <w:rFonts w:ascii="Arial Narrow" w:hAnsi="Arial Narrow"/>
          <w:b/>
          <w:sz w:val="20"/>
          <w:szCs w:val="20"/>
        </w:rPr>
      </w:pPr>
      <w:r w:rsidRPr="00CD07A4">
        <w:rPr>
          <w:rFonts w:ascii="Arial Narrow" w:hAnsi="Arial Narrow"/>
          <w:b/>
          <w:sz w:val="20"/>
          <w:szCs w:val="20"/>
        </w:rPr>
        <w:t>Članak 2.</w:t>
      </w:r>
    </w:p>
    <w:p w:rsidR="00CD07A4" w:rsidRPr="00CD07A4" w:rsidRDefault="00CD07A4" w:rsidP="00CD07A4">
      <w:pPr>
        <w:spacing w:after="0" w:line="240" w:lineRule="auto"/>
        <w:ind w:firstLine="708"/>
        <w:jc w:val="both"/>
        <w:rPr>
          <w:rFonts w:ascii="Arial Narrow" w:hAnsi="Arial Narrow"/>
          <w:sz w:val="20"/>
          <w:szCs w:val="20"/>
        </w:rPr>
      </w:pPr>
      <w:r w:rsidRPr="00CD07A4">
        <w:rPr>
          <w:rFonts w:ascii="Arial Narrow" w:hAnsi="Arial Narrow"/>
          <w:sz w:val="20"/>
          <w:szCs w:val="20"/>
        </w:rPr>
        <w:t>Ova Odluka stupa na snagu osmog dana od dana objave u „Službenom vjesniku Brodsko-posavske županije“.</w:t>
      </w:r>
    </w:p>
    <w:p w:rsidR="00CD07A4" w:rsidRPr="00CD07A4" w:rsidRDefault="00CD07A4" w:rsidP="00CD07A4">
      <w:pPr>
        <w:spacing w:after="0" w:line="240" w:lineRule="auto"/>
        <w:jc w:val="both"/>
        <w:rPr>
          <w:rFonts w:ascii="Arial Narrow" w:hAnsi="Arial Narrow"/>
          <w:sz w:val="20"/>
          <w:szCs w:val="20"/>
        </w:rPr>
      </w:pPr>
    </w:p>
    <w:p w:rsidR="00CD07A4" w:rsidRPr="00CD07A4" w:rsidRDefault="00CD07A4" w:rsidP="00CD07A4">
      <w:pPr>
        <w:autoSpaceDE w:val="0"/>
        <w:autoSpaceDN w:val="0"/>
        <w:adjustRightInd w:val="0"/>
        <w:spacing w:after="0" w:line="240" w:lineRule="auto"/>
        <w:rPr>
          <w:rFonts w:ascii="Arial Narrow" w:hAnsi="Arial Narrow"/>
          <w:sz w:val="20"/>
          <w:szCs w:val="20"/>
        </w:rPr>
      </w:pPr>
      <w:r w:rsidRPr="00CD07A4">
        <w:rPr>
          <w:rFonts w:ascii="Arial Narrow" w:hAnsi="Arial Narrow"/>
          <w:sz w:val="20"/>
          <w:szCs w:val="20"/>
        </w:rPr>
        <w:t>KLASA: 400-08/18-01/03</w:t>
      </w:r>
    </w:p>
    <w:p w:rsidR="00CD07A4" w:rsidRPr="00CD07A4" w:rsidRDefault="00CD07A4" w:rsidP="00CD07A4">
      <w:pPr>
        <w:autoSpaceDE w:val="0"/>
        <w:autoSpaceDN w:val="0"/>
        <w:adjustRightInd w:val="0"/>
        <w:spacing w:after="0" w:line="240" w:lineRule="auto"/>
        <w:rPr>
          <w:rFonts w:ascii="Arial Narrow" w:hAnsi="Arial Narrow"/>
          <w:sz w:val="20"/>
          <w:szCs w:val="20"/>
        </w:rPr>
      </w:pPr>
      <w:r w:rsidRPr="00CD07A4">
        <w:rPr>
          <w:rFonts w:ascii="Arial Narrow" w:hAnsi="Arial Narrow"/>
          <w:sz w:val="20"/>
          <w:szCs w:val="20"/>
        </w:rPr>
        <w:t>URBROJ: 2178/05-02/18-4</w:t>
      </w:r>
    </w:p>
    <w:p w:rsidR="00CD07A4" w:rsidRPr="00CD07A4" w:rsidRDefault="00CD07A4" w:rsidP="00CD07A4">
      <w:pPr>
        <w:spacing w:after="0" w:line="240" w:lineRule="auto"/>
        <w:jc w:val="both"/>
        <w:rPr>
          <w:rFonts w:ascii="Arial Narrow" w:hAnsi="Arial Narrow"/>
          <w:b/>
          <w:sz w:val="20"/>
          <w:szCs w:val="20"/>
        </w:rPr>
      </w:pPr>
    </w:p>
    <w:p w:rsidR="00CD07A4" w:rsidRPr="00CD07A4" w:rsidRDefault="00CD07A4" w:rsidP="00CD07A4">
      <w:pPr>
        <w:pStyle w:val="Tijeloteksta2"/>
        <w:spacing w:after="0" w:line="240" w:lineRule="auto"/>
        <w:jc w:val="both"/>
        <w:rPr>
          <w:rFonts w:ascii="Arial Narrow" w:hAnsi="Arial Narrow"/>
          <w:b/>
          <w:sz w:val="20"/>
          <w:szCs w:val="20"/>
          <w:u w:val="single"/>
        </w:rPr>
      </w:pPr>
      <w:r w:rsidRPr="00CD07A4">
        <w:rPr>
          <w:rFonts w:ascii="Arial Narrow" w:hAnsi="Arial Narrow"/>
          <w:b/>
          <w:sz w:val="20"/>
          <w:szCs w:val="20"/>
          <w:u w:val="single"/>
        </w:rPr>
        <w:t>TOČKA 9. Donošenje Odluke o usvajanju Izvješća o izvršenju Programa gradnje objekata i uređaja komunalne infrastrukture za 2017.g.</w:t>
      </w:r>
    </w:p>
    <w:p w:rsidR="00CD07A4" w:rsidRPr="00EC4D55" w:rsidRDefault="00CD07A4" w:rsidP="00CD07A4">
      <w:pPr>
        <w:spacing w:after="0" w:line="240" w:lineRule="auto"/>
        <w:rPr>
          <w:rFonts w:ascii="Times New Roman" w:hAnsi="Times New Roman" w:cs="Times New Roman"/>
          <w:sz w:val="20"/>
          <w:szCs w:val="20"/>
        </w:rPr>
      </w:pPr>
    </w:p>
    <w:p w:rsidR="00CD07A4" w:rsidRPr="00CD07A4" w:rsidRDefault="00CD07A4" w:rsidP="00CD07A4">
      <w:pPr>
        <w:pStyle w:val="Tijeloteksta2"/>
        <w:spacing w:after="0" w:line="240" w:lineRule="auto"/>
        <w:jc w:val="both"/>
        <w:rPr>
          <w:rFonts w:ascii="Arial Narrow" w:hAnsi="Arial Narrow"/>
          <w:sz w:val="20"/>
          <w:szCs w:val="20"/>
        </w:rPr>
      </w:pPr>
      <w:r w:rsidRPr="00CD07A4">
        <w:rPr>
          <w:rFonts w:ascii="Arial Narrow" w:hAnsi="Arial Narrow"/>
          <w:sz w:val="20"/>
          <w:szCs w:val="20"/>
        </w:rPr>
        <w:t xml:space="preserve">Marija Kadić – predsjednica Općinskog vijeća – Izvješće o izvršenju Programa </w:t>
      </w:r>
      <w:r>
        <w:rPr>
          <w:rFonts w:ascii="Arial Narrow" w:hAnsi="Arial Narrow"/>
          <w:sz w:val="20"/>
          <w:szCs w:val="20"/>
        </w:rPr>
        <w:t>gradnje</w:t>
      </w:r>
      <w:r w:rsidRPr="00CD07A4">
        <w:rPr>
          <w:rFonts w:ascii="Arial Narrow" w:hAnsi="Arial Narrow"/>
          <w:sz w:val="20"/>
          <w:szCs w:val="20"/>
        </w:rPr>
        <w:t xml:space="preserve"> objekata i uređaja komunalne infrastrukture za 2017.g. prisutni su primili u materijalima za sjednicu. </w:t>
      </w:r>
    </w:p>
    <w:p w:rsidR="00CD07A4" w:rsidRPr="00CD07A4" w:rsidRDefault="00CD07A4" w:rsidP="00CD07A4">
      <w:pPr>
        <w:pStyle w:val="Tijeloteksta2"/>
        <w:spacing w:after="0" w:line="240" w:lineRule="auto"/>
        <w:jc w:val="both"/>
        <w:rPr>
          <w:rFonts w:ascii="Arial Narrow" w:hAnsi="Arial Narrow"/>
          <w:sz w:val="20"/>
          <w:szCs w:val="20"/>
        </w:rPr>
      </w:pPr>
      <w:r w:rsidRPr="00CD07A4">
        <w:rPr>
          <w:rFonts w:ascii="Arial Narrow" w:hAnsi="Arial Narrow"/>
          <w:sz w:val="20"/>
          <w:szCs w:val="20"/>
        </w:rPr>
        <w:t xml:space="preserve">Budući da prijavljenih za raspravu nema, dajem na usvajanje Izvješće o izvršenju Programa </w:t>
      </w:r>
      <w:r>
        <w:rPr>
          <w:rFonts w:ascii="Arial Narrow" w:hAnsi="Arial Narrow"/>
          <w:sz w:val="20"/>
          <w:szCs w:val="20"/>
        </w:rPr>
        <w:t>gradnje</w:t>
      </w:r>
      <w:r w:rsidRPr="00CD07A4">
        <w:rPr>
          <w:rFonts w:ascii="Arial Narrow" w:hAnsi="Arial Narrow"/>
          <w:sz w:val="20"/>
          <w:szCs w:val="20"/>
        </w:rPr>
        <w:t xml:space="preserve"> objekata i uređaja komunalne infrastrukture za 2017.g.</w:t>
      </w:r>
    </w:p>
    <w:p w:rsidR="00CD07A4" w:rsidRDefault="00CD07A4" w:rsidP="00CD07A4">
      <w:pPr>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CD07A4" w:rsidRPr="00CD07A4" w:rsidRDefault="00CD07A4" w:rsidP="00CD07A4">
      <w:pPr>
        <w:pStyle w:val="Tijeloteksta2"/>
        <w:spacing w:after="0" w:line="240" w:lineRule="auto"/>
        <w:ind w:firstLine="708"/>
        <w:rPr>
          <w:rFonts w:ascii="Arial Narrow" w:hAnsi="Arial Narrow"/>
          <w:sz w:val="20"/>
          <w:szCs w:val="20"/>
        </w:rPr>
      </w:pPr>
      <w:r w:rsidRPr="00CD07A4">
        <w:rPr>
          <w:rFonts w:ascii="Arial Narrow" w:hAnsi="Arial Narrow"/>
          <w:sz w:val="20"/>
          <w:szCs w:val="20"/>
        </w:rPr>
        <w:t xml:space="preserve">Na temelju članka  30. Statuta Općine Gundinci („Službeni vjesnik Brodsko-posavske županije“ broj 01/18), </w:t>
      </w:r>
      <w:r w:rsidRPr="00CD07A4">
        <w:rPr>
          <w:rFonts w:ascii="Arial Narrow" w:hAnsi="Arial Narrow"/>
          <w:bCs/>
          <w:sz w:val="20"/>
          <w:szCs w:val="20"/>
        </w:rPr>
        <w:t xml:space="preserve">Općinsko vijeće Općine Gundinci </w:t>
      </w:r>
      <w:r w:rsidRPr="00CD07A4">
        <w:rPr>
          <w:rFonts w:ascii="Arial Narrow" w:hAnsi="Arial Narrow"/>
          <w:sz w:val="20"/>
          <w:szCs w:val="20"/>
        </w:rPr>
        <w:t xml:space="preserve"> na 8.  sjednici održanoj dana 24. ožujka 2018. godine,  donosi</w:t>
      </w:r>
    </w:p>
    <w:p w:rsidR="00CD07A4" w:rsidRPr="00CD07A4" w:rsidRDefault="00CD07A4" w:rsidP="00CD07A4">
      <w:pPr>
        <w:pStyle w:val="Tijeloteksta2"/>
        <w:spacing w:after="0" w:line="240" w:lineRule="auto"/>
        <w:ind w:firstLine="708"/>
        <w:rPr>
          <w:rFonts w:ascii="Arial Narrow" w:hAnsi="Arial Narrow"/>
          <w:sz w:val="20"/>
          <w:szCs w:val="20"/>
        </w:rPr>
      </w:pPr>
    </w:p>
    <w:p w:rsidR="00CD07A4" w:rsidRPr="00CD07A4" w:rsidRDefault="00CD07A4" w:rsidP="00CD07A4">
      <w:pPr>
        <w:autoSpaceDE w:val="0"/>
        <w:autoSpaceDN w:val="0"/>
        <w:adjustRightInd w:val="0"/>
        <w:spacing w:after="0" w:line="240" w:lineRule="auto"/>
        <w:jc w:val="center"/>
        <w:rPr>
          <w:rFonts w:ascii="Arial Narrow" w:hAnsi="Arial Narrow"/>
          <w:b/>
          <w:sz w:val="20"/>
          <w:szCs w:val="20"/>
        </w:rPr>
      </w:pPr>
      <w:r w:rsidRPr="00CD07A4">
        <w:rPr>
          <w:rFonts w:ascii="Arial Narrow" w:hAnsi="Arial Narrow"/>
          <w:b/>
          <w:sz w:val="20"/>
          <w:szCs w:val="20"/>
        </w:rPr>
        <w:t xml:space="preserve">O D L U K U </w:t>
      </w:r>
    </w:p>
    <w:p w:rsidR="00CD07A4" w:rsidRPr="00CD07A4" w:rsidRDefault="00CD07A4" w:rsidP="00CD07A4">
      <w:pPr>
        <w:autoSpaceDE w:val="0"/>
        <w:autoSpaceDN w:val="0"/>
        <w:adjustRightInd w:val="0"/>
        <w:spacing w:after="0" w:line="240" w:lineRule="auto"/>
        <w:jc w:val="center"/>
        <w:rPr>
          <w:rFonts w:ascii="Arial Narrow" w:hAnsi="Arial Narrow"/>
          <w:b/>
          <w:sz w:val="20"/>
          <w:szCs w:val="20"/>
        </w:rPr>
      </w:pPr>
      <w:r w:rsidRPr="00CD07A4">
        <w:rPr>
          <w:rFonts w:ascii="Arial Narrow" w:hAnsi="Arial Narrow"/>
          <w:b/>
          <w:sz w:val="20"/>
          <w:szCs w:val="20"/>
        </w:rPr>
        <w:t xml:space="preserve">o usvajanju Izvješća  o izvršenju Programa gradnje objekata i </w:t>
      </w:r>
    </w:p>
    <w:p w:rsidR="00CD07A4" w:rsidRPr="00CD07A4" w:rsidRDefault="00CD07A4" w:rsidP="00CD07A4">
      <w:pPr>
        <w:autoSpaceDE w:val="0"/>
        <w:autoSpaceDN w:val="0"/>
        <w:adjustRightInd w:val="0"/>
        <w:spacing w:after="0" w:line="240" w:lineRule="auto"/>
        <w:jc w:val="center"/>
        <w:rPr>
          <w:rFonts w:ascii="Arial Narrow" w:hAnsi="Arial Narrow"/>
          <w:b/>
          <w:sz w:val="20"/>
          <w:szCs w:val="20"/>
        </w:rPr>
      </w:pPr>
      <w:r w:rsidRPr="00CD07A4">
        <w:rPr>
          <w:rFonts w:ascii="Arial Narrow" w:hAnsi="Arial Narrow"/>
          <w:b/>
          <w:sz w:val="20"/>
          <w:szCs w:val="20"/>
        </w:rPr>
        <w:t>uređaja komunalne infrastrukture za 2017. godinu</w:t>
      </w:r>
    </w:p>
    <w:p w:rsidR="00CD07A4" w:rsidRPr="00CD07A4" w:rsidRDefault="00CD07A4" w:rsidP="00CD07A4">
      <w:pPr>
        <w:spacing w:after="0" w:line="240" w:lineRule="auto"/>
        <w:rPr>
          <w:rFonts w:ascii="Arial Narrow" w:hAnsi="Arial Narrow"/>
          <w:b/>
          <w:sz w:val="20"/>
          <w:szCs w:val="20"/>
        </w:rPr>
      </w:pPr>
    </w:p>
    <w:p w:rsidR="00CD07A4" w:rsidRPr="00CD07A4" w:rsidRDefault="00CD07A4" w:rsidP="00CD07A4">
      <w:pPr>
        <w:spacing w:after="0" w:line="240" w:lineRule="auto"/>
        <w:jc w:val="center"/>
        <w:rPr>
          <w:rFonts w:ascii="Arial Narrow" w:hAnsi="Arial Narrow"/>
          <w:b/>
          <w:sz w:val="20"/>
          <w:szCs w:val="20"/>
        </w:rPr>
      </w:pPr>
      <w:r w:rsidRPr="00CD07A4">
        <w:rPr>
          <w:rFonts w:ascii="Arial Narrow" w:hAnsi="Arial Narrow"/>
          <w:b/>
          <w:sz w:val="20"/>
          <w:szCs w:val="20"/>
        </w:rPr>
        <w:t xml:space="preserve">Članak 1. </w:t>
      </w:r>
    </w:p>
    <w:p w:rsidR="00CD07A4" w:rsidRPr="00CD07A4" w:rsidRDefault="00CD07A4" w:rsidP="00CD07A4">
      <w:pPr>
        <w:autoSpaceDE w:val="0"/>
        <w:autoSpaceDN w:val="0"/>
        <w:adjustRightInd w:val="0"/>
        <w:spacing w:after="0" w:line="240" w:lineRule="auto"/>
        <w:ind w:firstLine="708"/>
        <w:rPr>
          <w:rFonts w:ascii="Arial Narrow" w:hAnsi="Arial Narrow"/>
          <w:sz w:val="20"/>
          <w:szCs w:val="20"/>
        </w:rPr>
      </w:pPr>
      <w:r w:rsidRPr="00CD07A4">
        <w:rPr>
          <w:rFonts w:ascii="Arial Narrow" w:hAnsi="Arial Narrow"/>
          <w:sz w:val="20"/>
          <w:szCs w:val="20"/>
        </w:rPr>
        <w:t>Usvaja se  Izvješće  o izvršenju Programa gradnje objekata i uređaja komunalne infrastrukture za 2017. godinu, KLASA: 400-08/18-01/3, URBROJ: 2178/05-02/18-1.</w:t>
      </w:r>
    </w:p>
    <w:p w:rsidR="00CD07A4" w:rsidRPr="00CD07A4" w:rsidRDefault="00CD07A4" w:rsidP="00CD07A4">
      <w:pPr>
        <w:autoSpaceDE w:val="0"/>
        <w:autoSpaceDN w:val="0"/>
        <w:adjustRightInd w:val="0"/>
        <w:spacing w:after="0" w:line="240" w:lineRule="auto"/>
        <w:ind w:firstLine="708"/>
        <w:rPr>
          <w:rFonts w:ascii="Arial Narrow" w:hAnsi="Arial Narrow"/>
          <w:sz w:val="20"/>
          <w:szCs w:val="20"/>
        </w:rPr>
      </w:pPr>
      <w:r w:rsidRPr="00CD07A4">
        <w:rPr>
          <w:rFonts w:ascii="Arial Narrow" w:hAnsi="Arial Narrow"/>
          <w:sz w:val="20"/>
          <w:szCs w:val="20"/>
        </w:rPr>
        <w:t xml:space="preserve">Izvješće iz stavka I ovog članka sastavni je dio ove Odluke. </w:t>
      </w:r>
    </w:p>
    <w:p w:rsidR="00CD07A4" w:rsidRPr="00CD07A4" w:rsidRDefault="00CD07A4" w:rsidP="00CD07A4">
      <w:pPr>
        <w:spacing w:after="0" w:line="240" w:lineRule="auto"/>
        <w:jc w:val="both"/>
        <w:rPr>
          <w:rFonts w:ascii="Arial Narrow" w:hAnsi="Arial Narrow"/>
          <w:sz w:val="20"/>
          <w:szCs w:val="20"/>
        </w:rPr>
      </w:pPr>
    </w:p>
    <w:p w:rsidR="00CD07A4" w:rsidRPr="00CD07A4" w:rsidRDefault="00CD07A4" w:rsidP="00CD07A4">
      <w:pPr>
        <w:spacing w:after="0" w:line="240" w:lineRule="auto"/>
        <w:jc w:val="center"/>
        <w:rPr>
          <w:rFonts w:ascii="Arial Narrow" w:hAnsi="Arial Narrow"/>
          <w:b/>
          <w:sz w:val="20"/>
          <w:szCs w:val="20"/>
        </w:rPr>
      </w:pPr>
      <w:r w:rsidRPr="00CD07A4">
        <w:rPr>
          <w:rFonts w:ascii="Arial Narrow" w:hAnsi="Arial Narrow"/>
          <w:b/>
          <w:sz w:val="20"/>
          <w:szCs w:val="20"/>
        </w:rPr>
        <w:t>Članak 2.</w:t>
      </w:r>
    </w:p>
    <w:p w:rsidR="00CD07A4" w:rsidRPr="00CD07A4" w:rsidRDefault="00CD07A4" w:rsidP="00CD07A4">
      <w:pPr>
        <w:spacing w:after="0" w:line="240" w:lineRule="auto"/>
        <w:ind w:firstLine="708"/>
        <w:jc w:val="both"/>
        <w:rPr>
          <w:rFonts w:ascii="Arial Narrow" w:hAnsi="Arial Narrow"/>
          <w:sz w:val="20"/>
          <w:szCs w:val="20"/>
        </w:rPr>
      </w:pPr>
      <w:r w:rsidRPr="00CD07A4">
        <w:rPr>
          <w:rFonts w:ascii="Arial Narrow" w:hAnsi="Arial Narrow"/>
          <w:sz w:val="20"/>
          <w:szCs w:val="20"/>
        </w:rPr>
        <w:t>Ova Odluka stupa na snagu osmog dana od dana objave u „Službenom vjesniku Brodsko-posavske županije“.</w:t>
      </w:r>
    </w:p>
    <w:p w:rsidR="00CD07A4" w:rsidRPr="00CD07A4" w:rsidRDefault="00CD07A4" w:rsidP="00CD07A4">
      <w:pPr>
        <w:spacing w:after="0" w:line="240" w:lineRule="auto"/>
        <w:jc w:val="both"/>
        <w:rPr>
          <w:rFonts w:ascii="Arial Narrow" w:hAnsi="Arial Narrow"/>
          <w:sz w:val="20"/>
          <w:szCs w:val="20"/>
        </w:rPr>
      </w:pPr>
    </w:p>
    <w:p w:rsidR="00CD07A4" w:rsidRPr="00CD07A4" w:rsidRDefault="00CD07A4" w:rsidP="00CD07A4">
      <w:pPr>
        <w:autoSpaceDE w:val="0"/>
        <w:autoSpaceDN w:val="0"/>
        <w:adjustRightInd w:val="0"/>
        <w:spacing w:after="0" w:line="240" w:lineRule="auto"/>
        <w:rPr>
          <w:rFonts w:ascii="Arial Narrow" w:hAnsi="Arial Narrow"/>
          <w:sz w:val="20"/>
          <w:szCs w:val="20"/>
        </w:rPr>
      </w:pPr>
      <w:r w:rsidRPr="00CD07A4">
        <w:rPr>
          <w:rFonts w:ascii="Arial Narrow" w:hAnsi="Arial Narrow"/>
          <w:sz w:val="20"/>
          <w:szCs w:val="20"/>
        </w:rPr>
        <w:t>KLASA: 400-08/18-01/03</w:t>
      </w:r>
    </w:p>
    <w:p w:rsidR="00CD07A4" w:rsidRDefault="00CD07A4" w:rsidP="00CD07A4">
      <w:pPr>
        <w:autoSpaceDE w:val="0"/>
        <w:autoSpaceDN w:val="0"/>
        <w:adjustRightInd w:val="0"/>
        <w:spacing w:after="0" w:line="240" w:lineRule="auto"/>
        <w:rPr>
          <w:rFonts w:ascii="Arial Narrow" w:hAnsi="Arial Narrow"/>
          <w:sz w:val="20"/>
          <w:szCs w:val="20"/>
        </w:rPr>
      </w:pPr>
      <w:r w:rsidRPr="00CD07A4">
        <w:rPr>
          <w:rFonts w:ascii="Arial Narrow" w:hAnsi="Arial Narrow"/>
          <w:sz w:val="20"/>
          <w:szCs w:val="20"/>
        </w:rPr>
        <w:t>URBROJ: 2178/05-02/18-3</w:t>
      </w:r>
    </w:p>
    <w:p w:rsidR="00CD07A4" w:rsidRDefault="00CD07A4" w:rsidP="00CD07A4">
      <w:pPr>
        <w:autoSpaceDE w:val="0"/>
        <w:autoSpaceDN w:val="0"/>
        <w:adjustRightInd w:val="0"/>
        <w:spacing w:after="0" w:line="240" w:lineRule="auto"/>
        <w:rPr>
          <w:rFonts w:ascii="Arial Narrow" w:hAnsi="Arial Narrow"/>
          <w:sz w:val="20"/>
          <w:szCs w:val="20"/>
        </w:rPr>
      </w:pPr>
    </w:p>
    <w:p w:rsidR="00CD07A4" w:rsidRPr="00417643" w:rsidRDefault="00CD07A4" w:rsidP="00CD07A4">
      <w:pPr>
        <w:spacing w:after="0" w:line="240" w:lineRule="auto"/>
        <w:jc w:val="both"/>
        <w:rPr>
          <w:rFonts w:ascii="Arial Narrow" w:eastAsia="Times New Roman" w:hAnsi="Arial Narrow" w:cs="Times New Roman"/>
          <w:b/>
          <w:sz w:val="20"/>
          <w:szCs w:val="20"/>
          <w:u w:val="single"/>
          <w:lang w:eastAsia="hr-HR"/>
        </w:rPr>
      </w:pPr>
      <w:r w:rsidRPr="00417643">
        <w:rPr>
          <w:rFonts w:ascii="Arial Narrow" w:hAnsi="Arial Narrow"/>
          <w:b/>
          <w:sz w:val="20"/>
          <w:szCs w:val="20"/>
          <w:u w:val="single"/>
        </w:rPr>
        <w:t>TOČKA 10.</w:t>
      </w:r>
      <w:r w:rsidRPr="00417643">
        <w:rPr>
          <w:rFonts w:ascii="Arial Narrow" w:eastAsia="Times New Roman" w:hAnsi="Arial Narrow" w:cs="Times New Roman"/>
          <w:b/>
          <w:sz w:val="20"/>
          <w:szCs w:val="20"/>
          <w:u w:val="single"/>
          <w:lang w:eastAsia="hr-HR"/>
        </w:rPr>
        <w:t xml:space="preserve"> Donošenje Odluke o usvajanju Izvješće o radu Općinskog načelnika općine Gundinci za razdoblje od 01.01.do 31.12.2017. godine </w:t>
      </w:r>
    </w:p>
    <w:p w:rsidR="007775BB" w:rsidRPr="00CD07A4" w:rsidRDefault="007775BB" w:rsidP="007775BB">
      <w:pPr>
        <w:spacing w:after="0" w:line="240" w:lineRule="auto"/>
        <w:jc w:val="both"/>
        <w:rPr>
          <w:rFonts w:ascii="Arial Narrow" w:hAnsi="Arial Narrow"/>
          <w:sz w:val="20"/>
          <w:szCs w:val="20"/>
        </w:rPr>
      </w:pPr>
      <w:r w:rsidRPr="00CD07A4">
        <w:rPr>
          <w:rFonts w:ascii="Arial Narrow" w:hAnsi="Arial Narrow"/>
          <w:sz w:val="20"/>
          <w:szCs w:val="20"/>
        </w:rPr>
        <w:t xml:space="preserve">Marija Kadić – predsjednica Općinskog vijeća – Izvješće o </w:t>
      </w:r>
      <w:r w:rsidRPr="00586DC2">
        <w:rPr>
          <w:rFonts w:ascii="Arial Narrow" w:eastAsia="Times New Roman" w:hAnsi="Arial Narrow" w:cs="Times New Roman"/>
          <w:sz w:val="20"/>
          <w:szCs w:val="20"/>
          <w:lang w:eastAsia="hr-HR"/>
        </w:rPr>
        <w:t xml:space="preserve">radu Općinskog načelnika općine Gundinci za razdoblje od 01.01.do 31.12.2017. godine </w:t>
      </w:r>
      <w:r w:rsidRPr="00CD07A4">
        <w:rPr>
          <w:rFonts w:ascii="Arial Narrow" w:hAnsi="Arial Narrow"/>
          <w:sz w:val="20"/>
          <w:szCs w:val="20"/>
        </w:rPr>
        <w:t xml:space="preserve">prisutni su primili u materijalima za sjednicu. </w:t>
      </w:r>
    </w:p>
    <w:p w:rsidR="007775BB" w:rsidRPr="00586DC2" w:rsidRDefault="007775BB" w:rsidP="007775BB">
      <w:pPr>
        <w:spacing w:after="0" w:line="240" w:lineRule="auto"/>
        <w:jc w:val="both"/>
        <w:rPr>
          <w:rFonts w:ascii="Arial Narrow" w:eastAsia="Times New Roman" w:hAnsi="Arial Narrow" w:cs="Times New Roman"/>
          <w:sz w:val="20"/>
          <w:szCs w:val="20"/>
          <w:lang w:eastAsia="hr-HR"/>
        </w:rPr>
      </w:pPr>
      <w:r w:rsidRPr="00CD07A4">
        <w:rPr>
          <w:rFonts w:ascii="Arial Narrow" w:hAnsi="Arial Narrow"/>
          <w:sz w:val="20"/>
          <w:szCs w:val="20"/>
        </w:rPr>
        <w:t xml:space="preserve">Budući da prijavljenih za raspravu nema, dajem na usvajanje Izvješće o </w:t>
      </w:r>
      <w:r w:rsidRPr="00586DC2">
        <w:rPr>
          <w:rFonts w:ascii="Arial Narrow" w:eastAsia="Times New Roman" w:hAnsi="Arial Narrow" w:cs="Times New Roman"/>
          <w:sz w:val="20"/>
          <w:szCs w:val="20"/>
          <w:lang w:eastAsia="hr-HR"/>
        </w:rPr>
        <w:t xml:space="preserve">radu Općinskog načelnika općine Gundinci za razdoblje od 01.01.do 31.12.2017. godine </w:t>
      </w:r>
    </w:p>
    <w:p w:rsidR="007775BB" w:rsidRDefault="007775BB" w:rsidP="007775BB">
      <w:pPr>
        <w:pStyle w:val="Tijeloteksta2"/>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7775BB" w:rsidRPr="007775BB" w:rsidRDefault="007775BB" w:rsidP="007775BB">
      <w:pPr>
        <w:pStyle w:val="Tijeloteksta2"/>
        <w:spacing w:after="0" w:line="240" w:lineRule="auto"/>
        <w:ind w:firstLine="708"/>
        <w:rPr>
          <w:rFonts w:ascii="Arial Narrow" w:hAnsi="Arial Narrow"/>
          <w:sz w:val="20"/>
          <w:szCs w:val="20"/>
        </w:rPr>
      </w:pPr>
      <w:r w:rsidRPr="007775BB">
        <w:rPr>
          <w:rFonts w:ascii="Arial Narrow" w:hAnsi="Arial Narrow"/>
          <w:sz w:val="20"/>
          <w:szCs w:val="20"/>
        </w:rPr>
        <w:lastRenderedPageBreak/>
        <w:t xml:space="preserve">Na temelju članka  30. Statuta Općine Gundinci („Službeni vjesnik Brodsko-posavske županije“ broj 01/18), </w:t>
      </w:r>
      <w:r w:rsidRPr="007775BB">
        <w:rPr>
          <w:rFonts w:ascii="Arial Narrow" w:hAnsi="Arial Narrow"/>
          <w:bCs/>
          <w:sz w:val="20"/>
          <w:szCs w:val="20"/>
        </w:rPr>
        <w:t xml:space="preserve">Općinsko vijeće Općine Gundinci </w:t>
      </w:r>
      <w:r w:rsidRPr="007775BB">
        <w:rPr>
          <w:rFonts w:ascii="Arial Narrow" w:hAnsi="Arial Narrow"/>
          <w:sz w:val="20"/>
          <w:szCs w:val="20"/>
        </w:rPr>
        <w:t xml:space="preserve"> na 8.  sjednici održanoj dana 24. ožujka 2018. godine,  donosi</w:t>
      </w:r>
    </w:p>
    <w:p w:rsidR="007775BB" w:rsidRPr="007775BB" w:rsidRDefault="007775BB" w:rsidP="007775BB">
      <w:pPr>
        <w:pStyle w:val="Tijeloteksta2"/>
        <w:spacing w:after="0" w:line="240" w:lineRule="auto"/>
        <w:ind w:firstLine="708"/>
        <w:rPr>
          <w:rFonts w:ascii="Arial Narrow" w:hAnsi="Arial Narrow"/>
          <w:sz w:val="20"/>
          <w:szCs w:val="20"/>
        </w:rPr>
      </w:pPr>
    </w:p>
    <w:p w:rsidR="007775BB" w:rsidRPr="007775BB" w:rsidRDefault="007775BB" w:rsidP="007775BB">
      <w:pPr>
        <w:autoSpaceDE w:val="0"/>
        <w:autoSpaceDN w:val="0"/>
        <w:adjustRightInd w:val="0"/>
        <w:spacing w:after="0" w:line="240" w:lineRule="auto"/>
        <w:jc w:val="center"/>
        <w:rPr>
          <w:rFonts w:ascii="Arial Narrow" w:hAnsi="Arial Narrow"/>
          <w:b/>
          <w:sz w:val="20"/>
          <w:szCs w:val="20"/>
        </w:rPr>
      </w:pPr>
      <w:r w:rsidRPr="007775BB">
        <w:rPr>
          <w:rFonts w:ascii="Arial Narrow" w:hAnsi="Arial Narrow"/>
          <w:b/>
          <w:sz w:val="20"/>
          <w:szCs w:val="20"/>
        </w:rPr>
        <w:t>O D L U K U</w:t>
      </w:r>
    </w:p>
    <w:p w:rsidR="007775BB" w:rsidRPr="007775BB" w:rsidRDefault="007775BB" w:rsidP="007775BB">
      <w:pPr>
        <w:autoSpaceDE w:val="0"/>
        <w:autoSpaceDN w:val="0"/>
        <w:adjustRightInd w:val="0"/>
        <w:spacing w:after="0" w:line="240" w:lineRule="auto"/>
        <w:jc w:val="center"/>
        <w:rPr>
          <w:rFonts w:ascii="Arial Narrow" w:hAnsi="Arial Narrow"/>
          <w:b/>
          <w:sz w:val="20"/>
          <w:szCs w:val="20"/>
        </w:rPr>
      </w:pPr>
      <w:r w:rsidRPr="007775BB">
        <w:rPr>
          <w:rFonts w:ascii="Arial Narrow" w:hAnsi="Arial Narrow"/>
          <w:b/>
          <w:sz w:val="20"/>
          <w:szCs w:val="20"/>
        </w:rPr>
        <w:t>o usvajanju izvješća o radu općinskog načelnika</w:t>
      </w:r>
    </w:p>
    <w:p w:rsidR="007775BB" w:rsidRPr="007775BB" w:rsidRDefault="007775BB" w:rsidP="007775BB">
      <w:pPr>
        <w:autoSpaceDE w:val="0"/>
        <w:autoSpaceDN w:val="0"/>
        <w:adjustRightInd w:val="0"/>
        <w:spacing w:after="0" w:line="240" w:lineRule="auto"/>
        <w:jc w:val="center"/>
        <w:rPr>
          <w:rFonts w:ascii="Arial Narrow" w:hAnsi="Arial Narrow"/>
          <w:b/>
          <w:sz w:val="20"/>
          <w:szCs w:val="20"/>
        </w:rPr>
      </w:pPr>
      <w:r w:rsidRPr="007775BB">
        <w:rPr>
          <w:rFonts w:ascii="Arial Narrow" w:hAnsi="Arial Narrow"/>
          <w:b/>
          <w:sz w:val="20"/>
          <w:szCs w:val="20"/>
        </w:rPr>
        <w:t>Općine Gundinci za razdoblje 01. siječnja do 31. prosinca 2017. godine</w:t>
      </w:r>
    </w:p>
    <w:p w:rsidR="007775BB" w:rsidRPr="007775BB" w:rsidRDefault="007775BB" w:rsidP="007775BB">
      <w:pPr>
        <w:spacing w:after="0" w:line="240" w:lineRule="auto"/>
        <w:rPr>
          <w:rFonts w:ascii="Arial Narrow" w:hAnsi="Arial Narrow"/>
          <w:b/>
          <w:sz w:val="20"/>
          <w:szCs w:val="20"/>
        </w:rPr>
      </w:pPr>
    </w:p>
    <w:p w:rsidR="007775BB" w:rsidRPr="007775BB" w:rsidRDefault="007775BB" w:rsidP="007775BB">
      <w:pPr>
        <w:spacing w:after="0" w:line="240" w:lineRule="auto"/>
        <w:jc w:val="center"/>
        <w:rPr>
          <w:rFonts w:ascii="Arial Narrow" w:hAnsi="Arial Narrow"/>
          <w:b/>
          <w:sz w:val="20"/>
          <w:szCs w:val="20"/>
        </w:rPr>
      </w:pPr>
      <w:r w:rsidRPr="007775BB">
        <w:rPr>
          <w:rFonts w:ascii="Arial Narrow" w:hAnsi="Arial Narrow"/>
          <w:b/>
          <w:sz w:val="20"/>
          <w:szCs w:val="20"/>
        </w:rPr>
        <w:t xml:space="preserve">Članak 1. </w:t>
      </w:r>
    </w:p>
    <w:p w:rsidR="007775BB" w:rsidRPr="007775BB" w:rsidRDefault="007775BB" w:rsidP="007775BB">
      <w:pPr>
        <w:spacing w:after="0" w:line="240" w:lineRule="auto"/>
        <w:jc w:val="center"/>
        <w:rPr>
          <w:rFonts w:ascii="Arial Narrow" w:hAnsi="Arial Narrow"/>
          <w:sz w:val="20"/>
          <w:szCs w:val="20"/>
        </w:rPr>
      </w:pPr>
    </w:p>
    <w:p w:rsidR="007775BB" w:rsidRPr="007775BB" w:rsidRDefault="007775BB" w:rsidP="007775BB">
      <w:pPr>
        <w:spacing w:after="0" w:line="240" w:lineRule="auto"/>
        <w:jc w:val="both"/>
        <w:rPr>
          <w:rFonts w:ascii="Arial Narrow" w:hAnsi="Arial Narrow"/>
          <w:sz w:val="20"/>
          <w:szCs w:val="20"/>
        </w:rPr>
      </w:pPr>
      <w:r w:rsidRPr="007775BB">
        <w:rPr>
          <w:rFonts w:ascii="Arial Narrow" w:hAnsi="Arial Narrow"/>
          <w:sz w:val="20"/>
          <w:szCs w:val="20"/>
        </w:rPr>
        <w:tab/>
        <w:t>Usvaja se  Izvješće o radu općinskog načelnika Općine Gundinci za razdoblje 01. siječnja do 31. prosinca 2017. godine, KLASA: 023-01/18-01/6, URBROJ: 2178/05-01/18-1 od 19. ožujka 2018.g.</w:t>
      </w:r>
    </w:p>
    <w:p w:rsidR="007775BB" w:rsidRPr="007775BB" w:rsidRDefault="007775BB" w:rsidP="007775BB">
      <w:pPr>
        <w:spacing w:after="0" w:line="240" w:lineRule="auto"/>
        <w:jc w:val="both"/>
        <w:rPr>
          <w:rFonts w:ascii="Arial Narrow" w:hAnsi="Arial Narrow"/>
          <w:sz w:val="20"/>
          <w:szCs w:val="20"/>
        </w:rPr>
      </w:pPr>
      <w:r w:rsidRPr="007775BB">
        <w:rPr>
          <w:rFonts w:ascii="Arial Narrow" w:hAnsi="Arial Narrow"/>
          <w:sz w:val="20"/>
          <w:szCs w:val="20"/>
        </w:rPr>
        <w:tab/>
        <w:t>Sastavni dio ove Odluke je izvješće.</w:t>
      </w:r>
    </w:p>
    <w:p w:rsidR="007775BB" w:rsidRPr="007775BB" w:rsidRDefault="007775BB" w:rsidP="007775BB">
      <w:pPr>
        <w:spacing w:after="0" w:line="240" w:lineRule="auto"/>
        <w:jc w:val="center"/>
        <w:rPr>
          <w:rFonts w:ascii="Arial Narrow" w:hAnsi="Arial Narrow"/>
          <w:b/>
          <w:sz w:val="20"/>
          <w:szCs w:val="20"/>
        </w:rPr>
      </w:pPr>
      <w:r w:rsidRPr="007775BB">
        <w:rPr>
          <w:rFonts w:ascii="Arial Narrow" w:hAnsi="Arial Narrow"/>
          <w:b/>
          <w:sz w:val="20"/>
          <w:szCs w:val="20"/>
        </w:rPr>
        <w:t>Članak 2.</w:t>
      </w:r>
    </w:p>
    <w:p w:rsidR="007775BB" w:rsidRPr="007775BB" w:rsidRDefault="007775BB" w:rsidP="007775BB">
      <w:pPr>
        <w:spacing w:after="0" w:line="240" w:lineRule="auto"/>
        <w:jc w:val="both"/>
        <w:rPr>
          <w:rFonts w:ascii="Arial Narrow" w:hAnsi="Arial Narrow"/>
          <w:sz w:val="20"/>
          <w:szCs w:val="20"/>
        </w:rPr>
      </w:pPr>
    </w:p>
    <w:p w:rsidR="007775BB" w:rsidRPr="007775BB" w:rsidRDefault="007775BB" w:rsidP="007775BB">
      <w:pPr>
        <w:spacing w:after="0" w:line="240" w:lineRule="auto"/>
        <w:ind w:firstLine="708"/>
        <w:jc w:val="both"/>
        <w:rPr>
          <w:rFonts w:ascii="Arial Narrow" w:hAnsi="Arial Narrow"/>
          <w:sz w:val="20"/>
          <w:szCs w:val="20"/>
        </w:rPr>
      </w:pPr>
      <w:r w:rsidRPr="007775BB">
        <w:rPr>
          <w:rFonts w:ascii="Arial Narrow" w:hAnsi="Arial Narrow"/>
          <w:sz w:val="20"/>
          <w:szCs w:val="20"/>
        </w:rPr>
        <w:t>Ova Odluka stupa na snagu osmog dana od dana objave u „Službenom vjesniku Brodsko-posavske županije“.</w:t>
      </w:r>
    </w:p>
    <w:p w:rsidR="007775BB" w:rsidRPr="007775BB" w:rsidRDefault="007775BB" w:rsidP="007775BB">
      <w:pPr>
        <w:spacing w:after="0" w:line="240" w:lineRule="auto"/>
        <w:jc w:val="center"/>
        <w:rPr>
          <w:rFonts w:ascii="Arial Narrow" w:hAnsi="Arial Narrow"/>
          <w:sz w:val="20"/>
          <w:szCs w:val="20"/>
        </w:rPr>
      </w:pPr>
    </w:p>
    <w:p w:rsidR="007775BB" w:rsidRPr="007775BB" w:rsidRDefault="007775BB" w:rsidP="007775BB">
      <w:pPr>
        <w:autoSpaceDE w:val="0"/>
        <w:autoSpaceDN w:val="0"/>
        <w:adjustRightInd w:val="0"/>
        <w:spacing w:after="0" w:line="240" w:lineRule="auto"/>
        <w:rPr>
          <w:rFonts w:ascii="Arial Narrow" w:hAnsi="Arial Narrow"/>
          <w:sz w:val="20"/>
          <w:szCs w:val="20"/>
        </w:rPr>
      </w:pPr>
      <w:r w:rsidRPr="007775BB">
        <w:rPr>
          <w:rFonts w:ascii="Arial Narrow" w:hAnsi="Arial Narrow"/>
          <w:sz w:val="20"/>
          <w:szCs w:val="20"/>
        </w:rPr>
        <w:t>KLASA: 023-01/18-01/6</w:t>
      </w:r>
    </w:p>
    <w:p w:rsidR="007775BB" w:rsidRPr="007775BB" w:rsidRDefault="007775BB" w:rsidP="007775BB">
      <w:pPr>
        <w:autoSpaceDE w:val="0"/>
        <w:autoSpaceDN w:val="0"/>
        <w:adjustRightInd w:val="0"/>
        <w:spacing w:after="0" w:line="240" w:lineRule="auto"/>
        <w:rPr>
          <w:rFonts w:ascii="Arial Narrow" w:hAnsi="Arial Narrow"/>
          <w:sz w:val="20"/>
          <w:szCs w:val="20"/>
        </w:rPr>
      </w:pPr>
      <w:r w:rsidRPr="007775BB">
        <w:rPr>
          <w:rFonts w:ascii="Arial Narrow" w:hAnsi="Arial Narrow"/>
          <w:sz w:val="20"/>
          <w:szCs w:val="20"/>
        </w:rPr>
        <w:t>URBROJ: 2178/05-02/18-2</w:t>
      </w:r>
    </w:p>
    <w:p w:rsidR="007775BB" w:rsidRPr="007775BB" w:rsidRDefault="007775BB" w:rsidP="007775BB">
      <w:pPr>
        <w:autoSpaceDE w:val="0"/>
        <w:autoSpaceDN w:val="0"/>
        <w:adjustRightInd w:val="0"/>
        <w:spacing w:after="0" w:line="240" w:lineRule="auto"/>
        <w:jc w:val="right"/>
        <w:rPr>
          <w:rFonts w:ascii="Arial Narrow" w:hAnsi="Arial Narrow"/>
          <w:sz w:val="20"/>
          <w:szCs w:val="20"/>
        </w:rPr>
      </w:pPr>
    </w:p>
    <w:p w:rsidR="001448C8" w:rsidRPr="001448C8" w:rsidRDefault="001448C8" w:rsidP="001448C8">
      <w:pPr>
        <w:spacing w:after="0" w:line="240" w:lineRule="auto"/>
        <w:jc w:val="both"/>
        <w:rPr>
          <w:rFonts w:ascii="Arial Narrow" w:eastAsia="Times New Roman" w:hAnsi="Arial Narrow" w:cs="Times New Roman"/>
          <w:b/>
          <w:sz w:val="20"/>
          <w:szCs w:val="20"/>
          <w:u w:val="single"/>
          <w:lang w:eastAsia="hr-HR"/>
        </w:rPr>
      </w:pPr>
      <w:r w:rsidRPr="001448C8">
        <w:rPr>
          <w:rFonts w:ascii="Arial Narrow" w:hAnsi="Arial Narrow"/>
          <w:b/>
          <w:sz w:val="20"/>
          <w:szCs w:val="20"/>
          <w:u w:val="single"/>
        </w:rPr>
        <w:t xml:space="preserve">TOČKA 11. </w:t>
      </w:r>
      <w:r w:rsidRPr="001448C8">
        <w:rPr>
          <w:rFonts w:ascii="Arial Narrow" w:eastAsia="Times New Roman" w:hAnsi="Arial Narrow" w:cs="Times New Roman"/>
          <w:b/>
          <w:sz w:val="20"/>
          <w:szCs w:val="20"/>
          <w:u w:val="single"/>
          <w:lang w:eastAsia="hr-HR"/>
        </w:rPr>
        <w:t>Donošenje Odluke o usvajanju Izvješća općinskog načelnika o provedbi Plana gospodarenja otpadom za 2017. godinu</w:t>
      </w:r>
    </w:p>
    <w:p w:rsidR="001448C8" w:rsidRPr="00CD07A4" w:rsidRDefault="001448C8" w:rsidP="001448C8">
      <w:pPr>
        <w:spacing w:after="0" w:line="240" w:lineRule="auto"/>
        <w:jc w:val="both"/>
        <w:rPr>
          <w:rFonts w:ascii="Arial Narrow" w:hAnsi="Arial Narrow"/>
          <w:sz w:val="20"/>
          <w:szCs w:val="20"/>
        </w:rPr>
      </w:pPr>
      <w:r w:rsidRPr="00CD07A4">
        <w:rPr>
          <w:rFonts w:ascii="Arial Narrow" w:hAnsi="Arial Narrow"/>
          <w:sz w:val="20"/>
          <w:szCs w:val="20"/>
        </w:rPr>
        <w:t xml:space="preserve">Marija Kadić – predsjednica Općinskog vijeća – Izvješće </w:t>
      </w:r>
      <w:r w:rsidRPr="00586DC2">
        <w:rPr>
          <w:rFonts w:ascii="Arial Narrow" w:eastAsia="Times New Roman" w:hAnsi="Arial Narrow" w:cs="Times New Roman"/>
          <w:sz w:val="20"/>
          <w:szCs w:val="20"/>
          <w:lang w:eastAsia="hr-HR"/>
        </w:rPr>
        <w:t>općinskog načelnika o provedbi Plana gospodarenja otpadom za 2017. godinu</w:t>
      </w:r>
      <w:r>
        <w:rPr>
          <w:rFonts w:ascii="Arial Narrow" w:eastAsia="Times New Roman" w:hAnsi="Arial Narrow" w:cs="Times New Roman"/>
          <w:sz w:val="20"/>
          <w:szCs w:val="20"/>
          <w:lang w:eastAsia="hr-HR"/>
        </w:rPr>
        <w:t xml:space="preserve"> </w:t>
      </w:r>
      <w:r w:rsidRPr="00CD07A4">
        <w:rPr>
          <w:rFonts w:ascii="Arial Narrow" w:hAnsi="Arial Narrow"/>
          <w:sz w:val="20"/>
          <w:szCs w:val="20"/>
        </w:rPr>
        <w:t xml:space="preserve">prisutni su primili u materijalima za sjednicu. </w:t>
      </w:r>
    </w:p>
    <w:p w:rsidR="001448C8" w:rsidRPr="00586DC2" w:rsidRDefault="001448C8" w:rsidP="001448C8">
      <w:pPr>
        <w:spacing w:after="0" w:line="240" w:lineRule="auto"/>
        <w:jc w:val="both"/>
        <w:rPr>
          <w:rFonts w:ascii="Arial Narrow" w:eastAsia="Times New Roman" w:hAnsi="Arial Narrow" w:cs="Times New Roman"/>
          <w:sz w:val="20"/>
          <w:szCs w:val="20"/>
          <w:lang w:eastAsia="hr-HR"/>
        </w:rPr>
      </w:pPr>
      <w:r w:rsidRPr="00CD07A4">
        <w:rPr>
          <w:rFonts w:ascii="Arial Narrow" w:hAnsi="Arial Narrow"/>
          <w:sz w:val="20"/>
          <w:szCs w:val="20"/>
        </w:rPr>
        <w:t xml:space="preserve">Budući da prijavljenih za raspravu nema, dajem na </w:t>
      </w:r>
      <w:r w:rsidRPr="00586DC2">
        <w:rPr>
          <w:rFonts w:ascii="Arial Narrow" w:eastAsia="Times New Roman" w:hAnsi="Arial Narrow" w:cs="Times New Roman"/>
          <w:sz w:val="20"/>
          <w:szCs w:val="20"/>
          <w:lang w:eastAsia="hr-HR"/>
        </w:rPr>
        <w:t>usvajanj</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općinskog načelnika o provedbi Plana gospodarenja otpadom za 2017. godinu</w:t>
      </w:r>
    </w:p>
    <w:p w:rsidR="001448C8" w:rsidRDefault="001448C8" w:rsidP="001448C8">
      <w:pPr>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1448C8" w:rsidRPr="001448C8" w:rsidRDefault="001448C8" w:rsidP="001448C8">
      <w:pPr>
        <w:pStyle w:val="Tijeloteksta2"/>
        <w:spacing w:after="0" w:line="240" w:lineRule="auto"/>
        <w:ind w:firstLine="708"/>
        <w:rPr>
          <w:rFonts w:ascii="Arial Narrow" w:hAnsi="Arial Narrow"/>
          <w:sz w:val="20"/>
          <w:szCs w:val="20"/>
        </w:rPr>
      </w:pPr>
      <w:r w:rsidRPr="001448C8">
        <w:rPr>
          <w:rFonts w:ascii="Arial Narrow" w:hAnsi="Arial Narrow"/>
          <w:sz w:val="20"/>
          <w:szCs w:val="20"/>
        </w:rPr>
        <w:t xml:space="preserve">Na temelju članka  30. Statuta Općine Gundinci („Službeni vjesnik Brodsko-posavske županije“ broj 01/18), </w:t>
      </w:r>
      <w:r w:rsidRPr="001448C8">
        <w:rPr>
          <w:rFonts w:ascii="Arial Narrow" w:hAnsi="Arial Narrow"/>
          <w:bCs/>
          <w:sz w:val="20"/>
          <w:szCs w:val="20"/>
        </w:rPr>
        <w:t xml:space="preserve">Općinsko vijeće Općine Gundinci </w:t>
      </w:r>
      <w:r w:rsidRPr="001448C8">
        <w:rPr>
          <w:rFonts w:ascii="Arial Narrow" w:hAnsi="Arial Narrow"/>
          <w:sz w:val="20"/>
          <w:szCs w:val="20"/>
        </w:rPr>
        <w:t xml:space="preserve"> na 8.  sjednici održanoj dana 24. ožujka 2018. godine,  donosi</w:t>
      </w:r>
    </w:p>
    <w:p w:rsidR="001448C8" w:rsidRPr="001448C8" w:rsidRDefault="001448C8" w:rsidP="001448C8">
      <w:pPr>
        <w:pStyle w:val="Tijeloteksta2"/>
        <w:spacing w:after="0" w:line="240" w:lineRule="auto"/>
        <w:ind w:firstLine="708"/>
        <w:rPr>
          <w:rFonts w:ascii="Arial Narrow" w:hAnsi="Arial Narrow"/>
          <w:sz w:val="20"/>
          <w:szCs w:val="20"/>
        </w:rPr>
      </w:pPr>
    </w:p>
    <w:p w:rsidR="001448C8" w:rsidRPr="001448C8" w:rsidRDefault="001448C8" w:rsidP="001448C8">
      <w:pPr>
        <w:autoSpaceDE w:val="0"/>
        <w:autoSpaceDN w:val="0"/>
        <w:adjustRightInd w:val="0"/>
        <w:spacing w:after="0" w:line="240" w:lineRule="auto"/>
        <w:jc w:val="center"/>
        <w:rPr>
          <w:rFonts w:ascii="Arial Narrow" w:hAnsi="Arial Narrow"/>
          <w:b/>
          <w:sz w:val="20"/>
          <w:szCs w:val="20"/>
        </w:rPr>
      </w:pPr>
      <w:r w:rsidRPr="001448C8">
        <w:rPr>
          <w:rFonts w:ascii="Arial Narrow" w:hAnsi="Arial Narrow"/>
          <w:b/>
          <w:sz w:val="20"/>
          <w:szCs w:val="20"/>
        </w:rPr>
        <w:t xml:space="preserve">O D L U K U </w:t>
      </w:r>
    </w:p>
    <w:p w:rsidR="001448C8" w:rsidRPr="001448C8" w:rsidRDefault="001448C8" w:rsidP="001448C8">
      <w:pPr>
        <w:autoSpaceDE w:val="0"/>
        <w:autoSpaceDN w:val="0"/>
        <w:adjustRightInd w:val="0"/>
        <w:spacing w:after="0" w:line="240" w:lineRule="auto"/>
        <w:jc w:val="center"/>
        <w:rPr>
          <w:rFonts w:ascii="Arial Narrow" w:hAnsi="Arial Narrow"/>
          <w:b/>
          <w:sz w:val="20"/>
          <w:szCs w:val="20"/>
        </w:rPr>
      </w:pPr>
      <w:r w:rsidRPr="001448C8">
        <w:rPr>
          <w:rFonts w:ascii="Arial Narrow" w:hAnsi="Arial Narrow"/>
          <w:b/>
          <w:sz w:val="20"/>
          <w:szCs w:val="20"/>
        </w:rPr>
        <w:t xml:space="preserve">o usvajanju Izvješća  o provedbi Plana gospodarenja otpadom </w:t>
      </w:r>
    </w:p>
    <w:p w:rsidR="001448C8" w:rsidRPr="001448C8" w:rsidRDefault="001448C8" w:rsidP="001448C8">
      <w:pPr>
        <w:autoSpaceDE w:val="0"/>
        <w:autoSpaceDN w:val="0"/>
        <w:adjustRightInd w:val="0"/>
        <w:spacing w:after="0" w:line="240" w:lineRule="auto"/>
        <w:jc w:val="center"/>
        <w:rPr>
          <w:rFonts w:ascii="Arial Narrow" w:hAnsi="Arial Narrow"/>
          <w:b/>
          <w:sz w:val="20"/>
          <w:szCs w:val="20"/>
        </w:rPr>
      </w:pPr>
      <w:r w:rsidRPr="001448C8">
        <w:rPr>
          <w:rFonts w:ascii="Arial Narrow" w:hAnsi="Arial Narrow"/>
          <w:b/>
          <w:sz w:val="20"/>
          <w:szCs w:val="20"/>
        </w:rPr>
        <w:t>za 2017. godinu</w:t>
      </w:r>
    </w:p>
    <w:p w:rsidR="001448C8" w:rsidRPr="001448C8" w:rsidRDefault="001448C8" w:rsidP="001448C8">
      <w:pPr>
        <w:spacing w:after="0" w:line="240" w:lineRule="auto"/>
        <w:rPr>
          <w:rFonts w:ascii="Arial Narrow" w:hAnsi="Arial Narrow"/>
          <w:b/>
          <w:sz w:val="20"/>
          <w:szCs w:val="20"/>
        </w:rPr>
      </w:pPr>
    </w:p>
    <w:p w:rsidR="001448C8" w:rsidRPr="001448C8" w:rsidRDefault="001448C8" w:rsidP="001448C8">
      <w:pPr>
        <w:spacing w:after="0" w:line="240" w:lineRule="auto"/>
        <w:jc w:val="center"/>
        <w:rPr>
          <w:rFonts w:ascii="Arial Narrow" w:hAnsi="Arial Narrow"/>
          <w:b/>
          <w:sz w:val="20"/>
          <w:szCs w:val="20"/>
        </w:rPr>
      </w:pPr>
      <w:r w:rsidRPr="001448C8">
        <w:rPr>
          <w:rFonts w:ascii="Arial Narrow" w:hAnsi="Arial Narrow"/>
          <w:b/>
          <w:sz w:val="20"/>
          <w:szCs w:val="20"/>
        </w:rPr>
        <w:t>Člana</w:t>
      </w:r>
      <w:r w:rsidR="00DE47B5">
        <w:rPr>
          <w:rFonts w:ascii="Arial Narrow" w:hAnsi="Arial Narrow"/>
          <w:b/>
          <w:sz w:val="20"/>
          <w:szCs w:val="20"/>
        </w:rPr>
        <w:t>k</w:t>
      </w:r>
      <w:r w:rsidRPr="001448C8">
        <w:rPr>
          <w:rFonts w:ascii="Arial Narrow" w:hAnsi="Arial Narrow"/>
          <w:b/>
          <w:sz w:val="20"/>
          <w:szCs w:val="20"/>
        </w:rPr>
        <w:t xml:space="preserve"> 1. </w:t>
      </w:r>
    </w:p>
    <w:p w:rsidR="001448C8" w:rsidRPr="001448C8" w:rsidRDefault="001448C8" w:rsidP="001448C8">
      <w:pPr>
        <w:autoSpaceDE w:val="0"/>
        <w:autoSpaceDN w:val="0"/>
        <w:adjustRightInd w:val="0"/>
        <w:spacing w:after="0" w:line="240" w:lineRule="auto"/>
        <w:ind w:firstLine="708"/>
        <w:rPr>
          <w:rFonts w:ascii="Arial Narrow" w:hAnsi="Arial Narrow"/>
          <w:sz w:val="20"/>
          <w:szCs w:val="20"/>
        </w:rPr>
      </w:pPr>
      <w:r w:rsidRPr="001448C8">
        <w:rPr>
          <w:rFonts w:ascii="Arial Narrow" w:hAnsi="Arial Narrow"/>
          <w:sz w:val="20"/>
          <w:szCs w:val="20"/>
        </w:rPr>
        <w:t>Usvaja se Izvješće Općinskog načelnika o provedbi Plana gospodarenja otpadom za 2017. godinu, KLASA: 351-01/18-01/11, URBROJ: 2178/05-01/18-1 od 19. ožujka 2018. godine.</w:t>
      </w:r>
    </w:p>
    <w:p w:rsidR="001448C8" w:rsidRPr="001448C8" w:rsidRDefault="001448C8" w:rsidP="001448C8">
      <w:pPr>
        <w:autoSpaceDE w:val="0"/>
        <w:autoSpaceDN w:val="0"/>
        <w:adjustRightInd w:val="0"/>
        <w:spacing w:after="0" w:line="240" w:lineRule="auto"/>
        <w:ind w:firstLine="708"/>
        <w:rPr>
          <w:rFonts w:ascii="Arial Narrow" w:hAnsi="Arial Narrow"/>
          <w:sz w:val="20"/>
          <w:szCs w:val="20"/>
        </w:rPr>
      </w:pPr>
    </w:p>
    <w:p w:rsidR="001448C8" w:rsidRPr="001448C8" w:rsidRDefault="001448C8" w:rsidP="001448C8">
      <w:pPr>
        <w:spacing w:after="0" w:line="240" w:lineRule="auto"/>
        <w:ind w:firstLine="708"/>
        <w:jc w:val="center"/>
        <w:rPr>
          <w:rFonts w:ascii="Arial Narrow" w:hAnsi="Arial Narrow"/>
          <w:sz w:val="20"/>
          <w:szCs w:val="20"/>
        </w:rPr>
      </w:pPr>
      <w:r w:rsidRPr="001448C8">
        <w:rPr>
          <w:rFonts w:ascii="Arial Narrow" w:hAnsi="Arial Narrow"/>
          <w:sz w:val="20"/>
          <w:szCs w:val="20"/>
        </w:rPr>
        <w:t>Članak 2.</w:t>
      </w:r>
    </w:p>
    <w:p w:rsidR="001448C8" w:rsidRPr="001448C8" w:rsidRDefault="001448C8" w:rsidP="001448C8">
      <w:pPr>
        <w:spacing w:after="0" w:line="240" w:lineRule="auto"/>
        <w:ind w:firstLine="708"/>
        <w:rPr>
          <w:rFonts w:ascii="Arial Narrow" w:hAnsi="Arial Narrow"/>
          <w:sz w:val="20"/>
          <w:szCs w:val="20"/>
        </w:rPr>
      </w:pPr>
      <w:r w:rsidRPr="001448C8">
        <w:rPr>
          <w:rFonts w:ascii="Arial Narrow" w:hAnsi="Arial Narrow"/>
          <w:sz w:val="20"/>
          <w:szCs w:val="20"/>
        </w:rPr>
        <w:t xml:space="preserve">Izvješće iz članka 1. ove Odluke nalazi se u prilogu Odluke i njen je sastavni dio. </w:t>
      </w:r>
    </w:p>
    <w:p w:rsidR="001448C8" w:rsidRPr="001448C8" w:rsidRDefault="001448C8" w:rsidP="001448C8">
      <w:pPr>
        <w:spacing w:after="0" w:line="240" w:lineRule="auto"/>
        <w:ind w:firstLine="708"/>
        <w:jc w:val="center"/>
        <w:rPr>
          <w:rFonts w:ascii="Arial Narrow" w:hAnsi="Arial Narrow"/>
          <w:sz w:val="20"/>
          <w:szCs w:val="20"/>
        </w:rPr>
      </w:pPr>
      <w:r w:rsidRPr="001448C8">
        <w:rPr>
          <w:rFonts w:ascii="Arial Narrow" w:hAnsi="Arial Narrow"/>
          <w:sz w:val="20"/>
          <w:szCs w:val="20"/>
        </w:rPr>
        <w:t>Članak 3.</w:t>
      </w:r>
    </w:p>
    <w:p w:rsidR="001448C8" w:rsidRPr="001448C8" w:rsidRDefault="001448C8" w:rsidP="001448C8">
      <w:pPr>
        <w:spacing w:after="0" w:line="240" w:lineRule="auto"/>
        <w:ind w:firstLine="708"/>
        <w:jc w:val="both"/>
        <w:rPr>
          <w:rFonts w:ascii="Arial Narrow" w:hAnsi="Arial Narrow"/>
          <w:sz w:val="20"/>
          <w:szCs w:val="20"/>
        </w:rPr>
      </w:pPr>
      <w:r w:rsidRPr="001448C8">
        <w:rPr>
          <w:rFonts w:ascii="Arial Narrow" w:hAnsi="Arial Narrow"/>
          <w:sz w:val="20"/>
          <w:szCs w:val="20"/>
        </w:rPr>
        <w:t>Ova Odluka stupa na snagu osmog dana od dana objave u „Službenom vjesniku Brodsko-posavske županije“.</w:t>
      </w:r>
    </w:p>
    <w:p w:rsidR="001448C8" w:rsidRPr="001448C8" w:rsidRDefault="001448C8" w:rsidP="001448C8">
      <w:pPr>
        <w:spacing w:after="0" w:line="240" w:lineRule="auto"/>
        <w:ind w:firstLine="708"/>
        <w:rPr>
          <w:rFonts w:ascii="Arial Narrow" w:hAnsi="Arial Narrow"/>
          <w:sz w:val="20"/>
          <w:szCs w:val="20"/>
        </w:rPr>
      </w:pPr>
    </w:p>
    <w:p w:rsidR="001448C8" w:rsidRPr="001448C8" w:rsidRDefault="001448C8" w:rsidP="001448C8">
      <w:pPr>
        <w:autoSpaceDE w:val="0"/>
        <w:autoSpaceDN w:val="0"/>
        <w:adjustRightInd w:val="0"/>
        <w:spacing w:after="0" w:line="240" w:lineRule="auto"/>
        <w:rPr>
          <w:rFonts w:ascii="Arial Narrow" w:hAnsi="Arial Narrow"/>
          <w:sz w:val="20"/>
          <w:szCs w:val="20"/>
        </w:rPr>
      </w:pPr>
      <w:r w:rsidRPr="001448C8">
        <w:rPr>
          <w:rFonts w:ascii="Arial Narrow" w:hAnsi="Arial Narrow"/>
          <w:sz w:val="20"/>
          <w:szCs w:val="20"/>
        </w:rPr>
        <w:t>KLASA: 351-01/18-01/11</w:t>
      </w:r>
    </w:p>
    <w:p w:rsidR="001448C8" w:rsidRPr="001448C8" w:rsidRDefault="001448C8" w:rsidP="001448C8">
      <w:pPr>
        <w:autoSpaceDE w:val="0"/>
        <w:autoSpaceDN w:val="0"/>
        <w:adjustRightInd w:val="0"/>
        <w:spacing w:after="0" w:line="240" w:lineRule="auto"/>
        <w:rPr>
          <w:rFonts w:ascii="Arial Narrow" w:hAnsi="Arial Narrow"/>
          <w:sz w:val="20"/>
          <w:szCs w:val="20"/>
        </w:rPr>
      </w:pPr>
      <w:r w:rsidRPr="001448C8">
        <w:rPr>
          <w:rFonts w:ascii="Arial Narrow" w:hAnsi="Arial Narrow"/>
          <w:sz w:val="20"/>
          <w:szCs w:val="20"/>
        </w:rPr>
        <w:t>URBROJ: 2178/05-02/18-2</w:t>
      </w:r>
    </w:p>
    <w:p w:rsidR="00CD07A4" w:rsidRDefault="00CD07A4" w:rsidP="001448C8">
      <w:pPr>
        <w:autoSpaceDE w:val="0"/>
        <w:autoSpaceDN w:val="0"/>
        <w:adjustRightInd w:val="0"/>
        <w:spacing w:after="0" w:line="240" w:lineRule="auto"/>
        <w:rPr>
          <w:rFonts w:ascii="Arial Narrow" w:hAnsi="Arial Narrow"/>
          <w:sz w:val="20"/>
          <w:szCs w:val="20"/>
        </w:rPr>
      </w:pPr>
    </w:p>
    <w:p w:rsidR="001448C8" w:rsidRPr="001448C8" w:rsidRDefault="001448C8" w:rsidP="001448C8">
      <w:pPr>
        <w:spacing w:after="0" w:line="240" w:lineRule="auto"/>
        <w:jc w:val="both"/>
        <w:rPr>
          <w:rFonts w:ascii="Arial Narrow" w:eastAsia="Times New Roman" w:hAnsi="Arial Narrow" w:cs="Times New Roman"/>
          <w:b/>
          <w:sz w:val="20"/>
          <w:szCs w:val="20"/>
          <w:u w:val="single"/>
          <w:lang w:eastAsia="hr-HR"/>
        </w:rPr>
      </w:pPr>
      <w:r w:rsidRPr="001448C8">
        <w:rPr>
          <w:rFonts w:ascii="Arial Narrow" w:hAnsi="Arial Narrow"/>
          <w:b/>
          <w:sz w:val="20"/>
          <w:szCs w:val="20"/>
          <w:u w:val="single"/>
        </w:rPr>
        <w:t xml:space="preserve">TOČKA 12. </w:t>
      </w:r>
      <w:r w:rsidRPr="001448C8">
        <w:rPr>
          <w:rFonts w:ascii="Arial Narrow" w:eastAsia="Times New Roman" w:hAnsi="Arial Narrow" w:cs="Times New Roman"/>
          <w:b/>
          <w:sz w:val="20"/>
          <w:szCs w:val="20"/>
          <w:u w:val="single"/>
          <w:lang w:eastAsia="hr-HR"/>
        </w:rPr>
        <w:t>Donošenje Odluke o usvajanju Izvješća o primjeni agrotehničkih mjera u 2017. godini</w:t>
      </w:r>
    </w:p>
    <w:p w:rsidR="001448C8" w:rsidRPr="00586DC2" w:rsidRDefault="001448C8" w:rsidP="001448C8">
      <w:pPr>
        <w:spacing w:after="0" w:line="240" w:lineRule="auto"/>
        <w:jc w:val="both"/>
        <w:rPr>
          <w:rFonts w:ascii="Arial Narrow" w:eastAsia="Times New Roman" w:hAnsi="Arial Narrow" w:cs="Times New Roman"/>
          <w:sz w:val="20"/>
          <w:szCs w:val="20"/>
          <w:lang w:eastAsia="hr-HR"/>
        </w:rPr>
      </w:pPr>
    </w:p>
    <w:p w:rsidR="001448C8" w:rsidRPr="00CD07A4" w:rsidRDefault="001448C8" w:rsidP="001448C8">
      <w:pPr>
        <w:spacing w:after="0" w:line="240" w:lineRule="auto"/>
        <w:jc w:val="both"/>
        <w:rPr>
          <w:rFonts w:ascii="Arial Narrow" w:hAnsi="Arial Narrow"/>
          <w:sz w:val="20"/>
          <w:szCs w:val="20"/>
        </w:rPr>
      </w:pPr>
      <w:r w:rsidRPr="00CD07A4">
        <w:rPr>
          <w:rFonts w:ascii="Arial Narrow" w:hAnsi="Arial Narrow"/>
          <w:sz w:val="20"/>
          <w:szCs w:val="20"/>
        </w:rPr>
        <w:t xml:space="preserve">Marija Kadić – predsjednica Općinskog vijeća – Izvješće </w:t>
      </w:r>
      <w:r w:rsidRPr="00586DC2">
        <w:rPr>
          <w:rFonts w:ascii="Arial Narrow" w:eastAsia="Times New Roman" w:hAnsi="Arial Narrow" w:cs="Times New Roman"/>
          <w:sz w:val="20"/>
          <w:szCs w:val="20"/>
          <w:lang w:eastAsia="hr-HR"/>
        </w:rPr>
        <w:t>o primjeni agrotehničkih mjera u 2017. godini</w:t>
      </w:r>
      <w:r>
        <w:rPr>
          <w:rFonts w:ascii="Arial Narrow" w:eastAsia="Times New Roman" w:hAnsi="Arial Narrow" w:cs="Times New Roman"/>
          <w:sz w:val="20"/>
          <w:szCs w:val="20"/>
          <w:lang w:eastAsia="hr-HR"/>
        </w:rPr>
        <w:t xml:space="preserve"> </w:t>
      </w:r>
      <w:r w:rsidRPr="00CD07A4">
        <w:rPr>
          <w:rFonts w:ascii="Arial Narrow" w:hAnsi="Arial Narrow"/>
          <w:sz w:val="20"/>
          <w:szCs w:val="20"/>
        </w:rPr>
        <w:t xml:space="preserve">prisutni su primili u materijalima za sjednicu. </w:t>
      </w:r>
    </w:p>
    <w:p w:rsidR="001448C8" w:rsidRDefault="001448C8" w:rsidP="001448C8">
      <w:pPr>
        <w:spacing w:after="0" w:line="240" w:lineRule="auto"/>
        <w:jc w:val="both"/>
        <w:rPr>
          <w:rFonts w:ascii="Arial Narrow" w:eastAsia="Times New Roman" w:hAnsi="Arial Narrow" w:cs="Times New Roman"/>
          <w:sz w:val="20"/>
          <w:szCs w:val="20"/>
          <w:lang w:eastAsia="hr-HR"/>
        </w:rPr>
      </w:pPr>
      <w:r w:rsidRPr="00CD07A4">
        <w:rPr>
          <w:rFonts w:ascii="Arial Narrow" w:hAnsi="Arial Narrow"/>
          <w:sz w:val="20"/>
          <w:szCs w:val="20"/>
        </w:rPr>
        <w:t xml:space="preserve">Budući da prijavljenih za raspravu nema, dajem na </w:t>
      </w:r>
      <w:r w:rsidRPr="00586DC2">
        <w:rPr>
          <w:rFonts w:ascii="Arial Narrow" w:eastAsia="Times New Roman" w:hAnsi="Arial Narrow" w:cs="Times New Roman"/>
          <w:sz w:val="20"/>
          <w:szCs w:val="20"/>
          <w:lang w:eastAsia="hr-HR"/>
        </w:rPr>
        <w:t>usvajanj</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 primjeni agrotehničkih mjera u 2017. godini</w:t>
      </w:r>
    </w:p>
    <w:p w:rsidR="001448C8" w:rsidRDefault="001448C8" w:rsidP="001448C8">
      <w:pPr>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1448C8" w:rsidRPr="001448C8" w:rsidRDefault="001448C8" w:rsidP="001448C8">
      <w:pPr>
        <w:pStyle w:val="Tijeloteksta2"/>
        <w:spacing w:after="0" w:line="240" w:lineRule="auto"/>
        <w:ind w:firstLine="708"/>
        <w:rPr>
          <w:rFonts w:ascii="Arial Narrow" w:hAnsi="Arial Narrow"/>
          <w:sz w:val="20"/>
          <w:szCs w:val="20"/>
        </w:rPr>
      </w:pPr>
      <w:r w:rsidRPr="001448C8">
        <w:rPr>
          <w:rFonts w:ascii="Arial Narrow" w:hAnsi="Arial Narrow"/>
          <w:sz w:val="20"/>
          <w:szCs w:val="20"/>
        </w:rPr>
        <w:t xml:space="preserve">Na temelju članka  30. Statuta Općine Gundinci („Službeni vjesnik Brodsko-posavske županije“ broj 01/18), </w:t>
      </w:r>
      <w:r w:rsidRPr="001448C8">
        <w:rPr>
          <w:rFonts w:ascii="Arial Narrow" w:hAnsi="Arial Narrow"/>
          <w:bCs/>
          <w:sz w:val="20"/>
          <w:szCs w:val="20"/>
        </w:rPr>
        <w:t xml:space="preserve">Općinsko vijeće Općine Gundinci </w:t>
      </w:r>
      <w:r w:rsidRPr="001448C8">
        <w:rPr>
          <w:rFonts w:ascii="Arial Narrow" w:hAnsi="Arial Narrow"/>
          <w:sz w:val="20"/>
          <w:szCs w:val="20"/>
        </w:rPr>
        <w:t xml:space="preserve"> na 8.  sjednici održanoj dana 24. ožujka 2018. godine,  donosi</w:t>
      </w:r>
    </w:p>
    <w:p w:rsidR="001448C8" w:rsidRPr="001448C8" w:rsidRDefault="001448C8" w:rsidP="001448C8">
      <w:pPr>
        <w:pStyle w:val="Tijeloteksta2"/>
        <w:spacing w:after="0" w:line="240" w:lineRule="auto"/>
        <w:ind w:firstLine="708"/>
        <w:rPr>
          <w:rFonts w:ascii="Arial Narrow" w:hAnsi="Arial Narrow"/>
          <w:sz w:val="20"/>
          <w:szCs w:val="20"/>
        </w:rPr>
      </w:pPr>
    </w:p>
    <w:p w:rsidR="001448C8" w:rsidRPr="001448C8" w:rsidRDefault="001448C8" w:rsidP="001448C8">
      <w:pPr>
        <w:autoSpaceDE w:val="0"/>
        <w:autoSpaceDN w:val="0"/>
        <w:adjustRightInd w:val="0"/>
        <w:spacing w:after="0" w:line="240" w:lineRule="auto"/>
        <w:jc w:val="center"/>
        <w:rPr>
          <w:rFonts w:ascii="Arial Narrow" w:hAnsi="Arial Narrow"/>
          <w:b/>
          <w:sz w:val="20"/>
          <w:szCs w:val="20"/>
        </w:rPr>
      </w:pPr>
      <w:r w:rsidRPr="001448C8">
        <w:rPr>
          <w:rFonts w:ascii="Arial Narrow" w:hAnsi="Arial Narrow"/>
          <w:b/>
          <w:sz w:val="20"/>
          <w:szCs w:val="20"/>
        </w:rPr>
        <w:t xml:space="preserve">O D L U K U </w:t>
      </w:r>
    </w:p>
    <w:p w:rsidR="001448C8" w:rsidRPr="001448C8" w:rsidRDefault="001448C8" w:rsidP="001448C8">
      <w:pPr>
        <w:autoSpaceDE w:val="0"/>
        <w:autoSpaceDN w:val="0"/>
        <w:adjustRightInd w:val="0"/>
        <w:spacing w:after="0" w:line="240" w:lineRule="auto"/>
        <w:jc w:val="center"/>
        <w:rPr>
          <w:rFonts w:ascii="Arial Narrow" w:hAnsi="Arial Narrow"/>
          <w:b/>
          <w:sz w:val="20"/>
          <w:szCs w:val="20"/>
        </w:rPr>
      </w:pPr>
      <w:r w:rsidRPr="001448C8">
        <w:rPr>
          <w:rFonts w:ascii="Arial Narrow" w:hAnsi="Arial Narrow"/>
          <w:b/>
          <w:sz w:val="20"/>
          <w:szCs w:val="20"/>
        </w:rPr>
        <w:t>o usvajanju Izvješća  o primjeni agrotehničkih mjera u 2017. godini</w:t>
      </w:r>
    </w:p>
    <w:p w:rsidR="001448C8" w:rsidRPr="001448C8" w:rsidRDefault="001448C8" w:rsidP="001448C8">
      <w:pPr>
        <w:spacing w:after="0" w:line="240" w:lineRule="auto"/>
        <w:rPr>
          <w:rFonts w:ascii="Arial Narrow" w:hAnsi="Arial Narrow"/>
          <w:b/>
          <w:sz w:val="20"/>
          <w:szCs w:val="20"/>
        </w:rPr>
      </w:pPr>
    </w:p>
    <w:p w:rsidR="001448C8" w:rsidRPr="001448C8" w:rsidRDefault="001448C8" w:rsidP="001448C8">
      <w:pPr>
        <w:spacing w:after="0" w:line="240" w:lineRule="auto"/>
        <w:jc w:val="center"/>
        <w:rPr>
          <w:rFonts w:ascii="Arial Narrow" w:hAnsi="Arial Narrow"/>
          <w:b/>
          <w:sz w:val="20"/>
          <w:szCs w:val="20"/>
        </w:rPr>
      </w:pPr>
      <w:r w:rsidRPr="001448C8">
        <w:rPr>
          <w:rFonts w:ascii="Arial Narrow" w:hAnsi="Arial Narrow"/>
          <w:b/>
          <w:sz w:val="20"/>
          <w:szCs w:val="20"/>
        </w:rPr>
        <w:t xml:space="preserve">Članak 1. </w:t>
      </w:r>
    </w:p>
    <w:p w:rsidR="001448C8" w:rsidRPr="001448C8" w:rsidRDefault="001448C8" w:rsidP="001448C8">
      <w:pPr>
        <w:spacing w:after="0" w:line="240" w:lineRule="auto"/>
        <w:jc w:val="center"/>
        <w:rPr>
          <w:rFonts w:ascii="Arial Narrow" w:hAnsi="Arial Narrow"/>
          <w:sz w:val="20"/>
          <w:szCs w:val="20"/>
        </w:rPr>
      </w:pPr>
    </w:p>
    <w:p w:rsidR="001448C8" w:rsidRPr="001448C8" w:rsidRDefault="001448C8" w:rsidP="001448C8">
      <w:pPr>
        <w:autoSpaceDE w:val="0"/>
        <w:autoSpaceDN w:val="0"/>
        <w:adjustRightInd w:val="0"/>
        <w:spacing w:after="0" w:line="240" w:lineRule="auto"/>
        <w:ind w:firstLine="708"/>
        <w:rPr>
          <w:rFonts w:ascii="Arial Narrow" w:hAnsi="Arial Narrow"/>
          <w:sz w:val="20"/>
          <w:szCs w:val="20"/>
        </w:rPr>
      </w:pPr>
      <w:r w:rsidRPr="001448C8">
        <w:rPr>
          <w:rFonts w:ascii="Arial Narrow" w:hAnsi="Arial Narrow"/>
          <w:sz w:val="20"/>
          <w:szCs w:val="20"/>
        </w:rPr>
        <w:t>Usvaja se Izvješće Općinskog načelnika o primjeni agrotehničkih mjera u 2017. godini KLASA: 320-01/18-01/2, URBROJ: 2178/05-01/18-1 od 19. ožujka 2018. godine.</w:t>
      </w:r>
    </w:p>
    <w:p w:rsidR="001448C8" w:rsidRPr="001448C8" w:rsidRDefault="001448C8" w:rsidP="001448C8">
      <w:pPr>
        <w:autoSpaceDE w:val="0"/>
        <w:autoSpaceDN w:val="0"/>
        <w:adjustRightInd w:val="0"/>
        <w:spacing w:after="0" w:line="240" w:lineRule="auto"/>
        <w:ind w:firstLine="708"/>
        <w:rPr>
          <w:rFonts w:ascii="Arial Narrow" w:hAnsi="Arial Narrow"/>
          <w:sz w:val="20"/>
          <w:szCs w:val="20"/>
        </w:rPr>
      </w:pPr>
    </w:p>
    <w:p w:rsidR="001448C8" w:rsidRPr="001448C8" w:rsidRDefault="001448C8" w:rsidP="001448C8">
      <w:pPr>
        <w:spacing w:after="0" w:line="240" w:lineRule="auto"/>
        <w:jc w:val="center"/>
        <w:rPr>
          <w:rFonts w:ascii="Arial Narrow" w:hAnsi="Arial Narrow"/>
          <w:sz w:val="20"/>
          <w:szCs w:val="20"/>
        </w:rPr>
      </w:pPr>
      <w:r w:rsidRPr="001448C8">
        <w:rPr>
          <w:rFonts w:ascii="Arial Narrow" w:hAnsi="Arial Narrow"/>
          <w:b/>
          <w:sz w:val="20"/>
          <w:szCs w:val="20"/>
        </w:rPr>
        <w:t>Članak</w:t>
      </w:r>
      <w:r w:rsidRPr="001448C8">
        <w:rPr>
          <w:rFonts w:ascii="Arial Narrow" w:hAnsi="Arial Narrow"/>
          <w:sz w:val="20"/>
          <w:szCs w:val="20"/>
        </w:rPr>
        <w:t xml:space="preserve"> </w:t>
      </w:r>
      <w:r w:rsidRPr="001448C8">
        <w:rPr>
          <w:rFonts w:ascii="Arial Narrow" w:hAnsi="Arial Narrow"/>
          <w:b/>
          <w:sz w:val="20"/>
          <w:szCs w:val="20"/>
        </w:rPr>
        <w:t>2.</w:t>
      </w:r>
    </w:p>
    <w:p w:rsidR="001448C8" w:rsidRPr="001448C8" w:rsidRDefault="001448C8" w:rsidP="001448C8">
      <w:pPr>
        <w:spacing w:after="0" w:line="240" w:lineRule="auto"/>
        <w:rPr>
          <w:rFonts w:ascii="Arial Narrow" w:hAnsi="Arial Narrow"/>
          <w:sz w:val="20"/>
          <w:szCs w:val="20"/>
        </w:rPr>
      </w:pPr>
    </w:p>
    <w:p w:rsidR="001448C8" w:rsidRPr="001448C8" w:rsidRDefault="001448C8" w:rsidP="001448C8">
      <w:pPr>
        <w:spacing w:after="0" w:line="240" w:lineRule="auto"/>
        <w:ind w:firstLine="708"/>
        <w:rPr>
          <w:rFonts w:ascii="Arial Narrow" w:hAnsi="Arial Narrow"/>
          <w:sz w:val="20"/>
          <w:szCs w:val="20"/>
        </w:rPr>
      </w:pPr>
      <w:r w:rsidRPr="001448C8">
        <w:rPr>
          <w:rFonts w:ascii="Arial Narrow" w:hAnsi="Arial Narrow"/>
          <w:sz w:val="20"/>
          <w:szCs w:val="20"/>
        </w:rPr>
        <w:t xml:space="preserve">Izvješće iz članka 1. ove Odluke nalazi se u prilogu Odluke i njen je sastavni dio. </w:t>
      </w:r>
    </w:p>
    <w:p w:rsidR="001448C8" w:rsidRPr="001448C8" w:rsidRDefault="001448C8" w:rsidP="001448C8">
      <w:pPr>
        <w:spacing w:after="0" w:line="240" w:lineRule="auto"/>
        <w:ind w:firstLine="708"/>
        <w:rPr>
          <w:rFonts w:ascii="Arial Narrow" w:hAnsi="Arial Narrow"/>
          <w:sz w:val="20"/>
          <w:szCs w:val="20"/>
        </w:rPr>
      </w:pPr>
    </w:p>
    <w:p w:rsidR="001448C8" w:rsidRPr="001448C8" w:rsidRDefault="001448C8" w:rsidP="001448C8">
      <w:pPr>
        <w:spacing w:after="0" w:line="240" w:lineRule="auto"/>
        <w:jc w:val="center"/>
        <w:rPr>
          <w:rFonts w:ascii="Arial Narrow" w:hAnsi="Arial Narrow"/>
          <w:b/>
          <w:sz w:val="20"/>
          <w:szCs w:val="20"/>
        </w:rPr>
      </w:pPr>
      <w:r w:rsidRPr="001448C8">
        <w:rPr>
          <w:rFonts w:ascii="Arial Narrow" w:hAnsi="Arial Narrow"/>
          <w:b/>
          <w:sz w:val="20"/>
          <w:szCs w:val="20"/>
        </w:rPr>
        <w:t>Članak 3.</w:t>
      </w:r>
    </w:p>
    <w:p w:rsidR="001448C8" w:rsidRPr="001448C8" w:rsidRDefault="001448C8" w:rsidP="001448C8">
      <w:pPr>
        <w:spacing w:after="0" w:line="240" w:lineRule="auto"/>
        <w:rPr>
          <w:rFonts w:ascii="Arial Narrow" w:hAnsi="Arial Narrow"/>
          <w:sz w:val="20"/>
          <w:szCs w:val="20"/>
        </w:rPr>
      </w:pPr>
    </w:p>
    <w:p w:rsidR="001448C8" w:rsidRPr="001448C8" w:rsidRDefault="001448C8" w:rsidP="001448C8">
      <w:pPr>
        <w:spacing w:after="0" w:line="240" w:lineRule="auto"/>
        <w:ind w:firstLine="708"/>
        <w:jc w:val="both"/>
        <w:rPr>
          <w:rFonts w:ascii="Arial Narrow" w:hAnsi="Arial Narrow"/>
          <w:sz w:val="20"/>
          <w:szCs w:val="20"/>
        </w:rPr>
      </w:pPr>
      <w:r w:rsidRPr="001448C8">
        <w:rPr>
          <w:rFonts w:ascii="Arial Narrow" w:hAnsi="Arial Narrow"/>
          <w:sz w:val="20"/>
          <w:szCs w:val="20"/>
        </w:rPr>
        <w:t>Ova Odluka stupa na snagu osmog dana od dana objave u „Službenom vjesniku Brodsko-posavske županije“.</w:t>
      </w:r>
    </w:p>
    <w:p w:rsidR="001448C8" w:rsidRPr="001448C8" w:rsidRDefault="001448C8" w:rsidP="001448C8">
      <w:pPr>
        <w:spacing w:after="0" w:line="240" w:lineRule="auto"/>
        <w:jc w:val="center"/>
        <w:rPr>
          <w:rFonts w:ascii="Arial Narrow" w:hAnsi="Arial Narrow"/>
          <w:sz w:val="20"/>
          <w:szCs w:val="20"/>
        </w:rPr>
      </w:pPr>
    </w:p>
    <w:p w:rsidR="001448C8" w:rsidRPr="001448C8" w:rsidRDefault="001448C8" w:rsidP="001448C8">
      <w:pPr>
        <w:autoSpaceDE w:val="0"/>
        <w:autoSpaceDN w:val="0"/>
        <w:adjustRightInd w:val="0"/>
        <w:spacing w:after="0" w:line="240" w:lineRule="auto"/>
        <w:rPr>
          <w:rFonts w:ascii="Arial Narrow" w:hAnsi="Arial Narrow"/>
          <w:sz w:val="20"/>
          <w:szCs w:val="20"/>
        </w:rPr>
      </w:pPr>
      <w:r w:rsidRPr="001448C8">
        <w:rPr>
          <w:rFonts w:ascii="Arial Narrow" w:hAnsi="Arial Narrow"/>
          <w:sz w:val="20"/>
          <w:szCs w:val="20"/>
        </w:rPr>
        <w:t>KLASA: 320-01/18-01/2</w:t>
      </w:r>
    </w:p>
    <w:p w:rsidR="001448C8" w:rsidRDefault="001448C8" w:rsidP="001448C8">
      <w:pPr>
        <w:autoSpaceDE w:val="0"/>
        <w:autoSpaceDN w:val="0"/>
        <w:adjustRightInd w:val="0"/>
        <w:spacing w:after="0" w:line="240" w:lineRule="auto"/>
        <w:rPr>
          <w:rFonts w:ascii="Arial Narrow" w:hAnsi="Arial Narrow"/>
          <w:sz w:val="20"/>
          <w:szCs w:val="20"/>
        </w:rPr>
      </w:pPr>
      <w:r w:rsidRPr="001448C8">
        <w:rPr>
          <w:rFonts w:ascii="Arial Narrow" w:hAnsi="Arial Narrow"/>
          <w:sz w:val="20"/>
          <w:szCs w:val="20"/>
        </w:rPr>
        <w:t>URBROJ: 2178/05-02/18-2</w:t>
      </w:r>
    </w:p>
    <w:p w:rsidR="001448C8" w:rsidRDefault="001448C8" w:rsidP="001448C8">
      <w:pPr>
        <w:autoSpaceDE w:val="0"/>
        <w:autoSpaceDN w:val="0"/>
        <w:adjustRightInd w:val="0"/>
        <w:spacing w:after="0" w:line="240" w:lineRule="auto"/>
        <w:rPr>
          <w:rFonts w:ascii="Arial Narrow" w:hAnsi="Arial Narrow"/>
          <w:sz w:val="20"/>
          <w:szCs w:val="20"/>
        </w:rPr>
      </w:pPr>
    </w:p>
    <w:p w:rsidR="00EA228E" w:rsidRPr="00EA228E" w:rsidRDefault="001448C8" w:rsidP="00EA228E">
      <w:pPr>
        <w:spacing w:after="0" w:line="240" w:lineRule="auto"/>
        <w:jc w:val="both"/>
        <w:rPr>
          <w:rFonts w:ascii="Arial Narrow" w:eastAsia="Times New Roman" w:hAnsi="Arial Narrow" w:cs="Times New Roman"/>
          <w:b/>
          <w:sz w:val="20"/>
          <w:szCs w:val="20"/>
          <w:u w:val="single"/>
          <w:lang w:eastAsia="hr-HR"/>
        </w:rPr>
      </w:pPr>
      <w:r w:rsidRPr="00EA228E">
        <w:rPr>
          <w:rFonts w:ascii="Arial Narrow" w:hAnsi="Arial Narrow"/>
          <w:b/>
          <w:sz w:val="20"/>
          <w:szCs w:val="20"/>
          <w:u w:val="single"/>
        </w:rPr>
        <w:t xml:space="preserve">TOČKA 13. </w:t>
      </w:r>
      <w:r w:rsidR="00EA228E" w:rsidRPr="00EA228E">
        <w:rPr>
          <w:rFonts w:ascii="Arial Narrow" w:eastAsia="Times New Roman" w:hAnsi="Arial Narrow" w:cs="Times New Roman"/>
          <w:b/>
          <w:sz w:val="20"/>
          <w:szCs w:val="20"/>
          <w:u w:val="single"/>
          <w:lang w:eastAsia="hr-HR"/>
        </w:rPr>
        <w:t>Donošenje Odluke o usvajanju  Izvješća o utrošku sredstava ostvarenih od prodaje, zakupa, dugogodišnjeg zakupa i privremenog raspolaganja poljoprivrednim zemljištem u vl. RH u razdoblju od 01. siječnja do 31. prosinca 2017.g.</w:t>
      </w:r>
    </w:p>
    <w:p w:rsidR="001448C8" w:rsidRPr="001448C8" w:rsidRDefault="001448C8" w:rsidP="001448C8">
      <w:pPr>
        <w:autoSpaceDE w:val="0"/>
        <w:autoSpaceDN w:val="0"/>
        <w:adjustRightInd w:val="0"/>
        <w:spacing w:after="0" w:line="240" w:lineRule="auto"/>
        <w:rPr>
          <w:rFonts w:ascii="Arial Narrow" w:hAnsi="Arial Narrow"/>
          <w:sz w:val="20"/>
          <w:szCs w:val="20"/>
        </w:rPr>
      </w:pPr>
    </w:p>
    <w:p w:rsidR="00EA228E" w:rsidRPr="00586DC2" w:rsidRDefault="00EA228E" w:rsidP="00EA228E">
      <w:pPr>
        <w:spacing w:after="0" w:line="240" w:lineRule="auto"/>
        <w:jc w:val="both"/>
        <w:rPr>
          <w:rFonts w:ascii="Arial Narrow" w:eastAsia="Times New Roman" w:hAnsi="Arial Narrow" w:cs="Times New Roman"/>
          <w:sz w:val="20"/>
          <w:szCs w:val="20"/>
          <w:lang w:eastAsia="hr-HR"/>
        </w:rPr>
      </w:pPr>
      <w:r w:rsidRPr="00CD07A4">
        <w:rPr>
          <w:rFonts w:ascii="Arial Narrow" w:hAnsi="Arial Narrow"/>
          <w:sz w:val="20"/>
          <w:szCs w:val="20"/>
        </w:rPr>
        <w:t xml:space="preserve">Marija Kadić – predsjednica Općinskog vijeća – </w:t>
      </w:r>
      <w:r w:rsidRPr="00586DC2">
        <w:rPr>
          <w:rFonts w:ascii="Arial Narrow" w:eastAsia="Times New Roman" w:hAnsi="Arial Narrow" w:cs="Times New Roman"/>
          <w:sz w:val="20"/>
          <w:szCs w:val="20"/>
          <w:lang w:eastAsia="hr-HR"/>
        </w:rPr>
        <w:t>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 utrošku sredstava ostvarenih od prodaje, zakupa, dugogodišnjeg zakupa i privremenog raspolaganja poljoprivrednim zemljištem u vl. RH u razdoblju od 01. siječnja do 31. prosinca 2017.g.</w:t>
      </w:r>
    </w:p>
    <w:p w:rsidR="00EA228E" w:rsidRPr="00CD07A4" w:rsidRDefault="00EA228E" w:rsidP="00EA228E">
      <w:pPr>
        <w:spacing w:after="0" w:line="240" w:lineRule="auto"/>
        <w:jc w:val="both"/>
        <w:rPr>
          <w:rFonts w:ascii="Arial Narrow" w:hAnsi="Arial Narrow"/>
          <w:sz w:val="20"/>
          <w:szCs w:val="20"/>
        </w:rPr>
      </w:pPr>
      <w:r w:rsidRPr="00CD07A4">
        <w:rPr>
          <w:rFonts w:ascii="Arial Narrow" w:hAnsi="Arial Narrow"/>
          <w:sz w:val="20"/>
          <w:szCs w:val="20"/>
        </w:rPr>
        <w:t xml:space="preserve">prisutni su primili u materijalima za sjednicu. </w:t>
      </w:r>
    </w:p>
    <w:p w:rsidR="00EA228E" w:rsidRPr="00586DC2" w:rsidRDefault="00EA228E" w:rsidP="00EA228E">
      <w:pPr>
        <w:spacing w:after="0" w:line="240" w:lineRule="auto"/>
        <w:jc w:val="both"/>
        <w:rPr>
          <w:rFonts w:ascii="Arial Narrow" w:eastAsia="Times New Roman" w:hAnsi="Arial Narrow" w:cs="Times New Roman"/>
          <w:sz w:val="20"/>
          <w:szCs w:val="20"/>
          <w:lang w:eastAsia="hr-HR"/>
        </w:rPr>
      </w:pPr>
      <w:r w:rsidRPr="00CD07A4">
        <w:rPr>
          <w:rFonts w:ascii="Arial Narrow" w:hAnsi="Arial Narrow"/>
          <w:sz w:val="20"/>
          <w:szCs w:val="20"/>
        </w:rPr>
        <w:t xml:space="preserve">Budući da prijavljenih za raspravu nema, dajem na </w:t>
      </w:r>
      <w:r w:rsidRPr="00586DC2">
        <w:rPr>
          <w:rFonts w:ascii="Arial Narrow" w:eastAsia="Times New Roman" w:hAnsi="Arial Narrow" w:cs="Times New Roman"/>
          <w:sz w:val="20"/>
          <w:szCs w:val="20"/>
          <w:lang w:eastAsia="hr-HR"/>
        </w:rPr>
        <w:t>usvajanj</w:t>
      </w:r>
      <w:r>
        <w:rPr>
          <w:rFonts w:ascii="Arial Narrow" w:eastAsia="Times New Roman" w:hAnsi="Arial Narrow" w:cs="Times New Roman"/>
          <w:sz w:val="20"/>
          <w:szCs w:val="20"/>
          <w:lang w:eastAsia="hr-HR"/>
        </w:rPr>
        <w:t>e</w:t>
      </w:r>
      <w:r w:rsidRPr="00EA228E">
        <w:rPr>
          <w:rFonts w:ascii="Arial Narrow" w:eastAsia="Times New Roman" w:hAnsi="Arial Narrow" w:cs="Times New Roman"/>
          <w:sz w:val="20"/>
          <w:szCs w:val="20"/>
          <w:lang w:eastAsia="hr-HR"/>
        </w:rPr>
        <w:t xml:space="preserve"> </w:t>
      </w:r>
      <w:r w:rsidRPr="00586DC2">
        <w:rPr>
          <w:rFonts w:ascii="Arial Narrow" w:eastAsia="Times New Roman" w:hAnsi="Arial Narrow" w:cs="Times New Roman"/>
          <w:sz w:val="20"/>
          <w:szCs w:val="20"/>
          <w:lang w:eastAsia="hr-HR"/>
        </w:rPr>
        <w:t>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 utrošku sredstava ostvarenih od prodaje, zakupa, dugogodišnjeg zakupa i privremenog raspolaganja poljoprivrednim zemljištem u vl. RH u razdoblju od 01. siječnja do 31. prosinca 2017.g.</w:t>
      </w:r>
    </w:p>
    <w:p w:rsidR="00EA228E" w:rsidRDefault="00EA228E" w:rsidP="00EA228E">
      <w:pPr>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EA228E" w:rsidRPr="00EA228E" w:rsidRDefault="00EA228E" w:rsidP="00EA228E">
      <w:pPr>
        <w:pStyle w:val="Tijeloteksta2"/>
        <w:spacing w:after="0" w:line="240" w:lineRule="auto"/>
        <w:ind w:firstLine="708"/>
        <w:rPr>
          <w:rFonts w:ascii="Arial Narrow" w:hAnsi="Arial Narrow"/>
          <w:sz w:val="20"/>
          <w:szCs w:val="20"/>
        </w:rPr>
      </w:pPr>
      <w:r w:rsidRPr="00EA228E">
        <w:rPr>
          <w:rFonts w:ascii="Arial Narrow" w:hAnsi="Arial Narrow"/>
          <w:sz w:val="20"/>
          <w:szCs w:val="20"/>
        </w:rPr>
        <w:t xml:space="preserve">Na temelju članka  30. Statuta Općine Gundinci („Službeni vjesnik Brodsko-posavske županije“ broj 01/18), </w:t>
      </w:r>
      <w:r w:rsidRPr="00EA228E">
        <w:rPr>
          <w:rFonts w:ascii="Arial Narrow" w:hAnsi="Arial Narrow"/>
          <w:bCs/>
          <w:sz w:val="20"/>
          <w:szCs w:val="20"/>
        </w:rPr>
        <w:t xml:space="preserve">Općinsko vijeće Općine Gundinci </w:t>
      </w:r>
      <w:r w:rsidRPr="00EA228E">
        <w:rPr>
          <w:rFonts w:ascii="Arial Narrow" w:hAnsi="Arial Narrow"/>
          <w:sz w:val="20"/>
          <w:szCs w:val="20"/>
        </w:rPr>
        <w:t xml:space="preserve"> na 8.  sjednici održanoj dana 24. ožujka 2018. godine,  donosi</w:t>
      </w:r>
    </w:p>
    <w:p w:rsidR="00EA228E" w:rsidRPr="00EA228E" w:rsidRDefault="00EA228E" w:rsidP="00EA228E">
      <w:pPr>
        <w:pStyle w:val="Tijeloteksta2"/>
        <w:spacing w:after="0" w:line="240" w:lineRule="auto"/>
        <w:ind w:firstLine="708"/>
        <w:rPr>
          <w:rFonts w:ascii="Arial Narrow" w:hAnsi="Arial Narrow"/>
          <w:sz w:val="20"/>
          <w:szCs w:val="20"/>
        </w:rPr>
      </w:pPr>
    </w:p>
    <w:p w:rsidR="00EA228E" w:rsidRPr="00EA228E" w:rsidRDefault="00EA228E" w:rsidP="00EA228E">
      <w:pPr>
        <w:autoSpaceDE w:val="0"/>
        <w:autoSpaceDN w:val="0"/>
        <w:adjustRightInd w:val="0"/>
        <w:spacing w:after="0" w:line="240" w:lineRule="auto"/>
        <w:jc w:val="center"/>
        <w:rPr>
          <w:rFonts w:ascii="Arial Narrow" w:hAnsi="Arial Narrow"/>
          <w:b/>
          <w:sz w:val="20"/>
          <w:szCs w:val="20"/>
        </w:rPr>
      </w:pPr>
      <w:r w:rsidRPr="00EA228E">
        <w:rPr>
          <w:rFonts w:ascii="Arial Narrow" w:hAnsi="Arial Narrow"/>
          <w:b/>
          <w:sz w:val="20"/>
          <w:szCs w:val="20"/>
        </w:rPr>
        <w:t xml:space="preserve">O D L U K U </w:t>
      </w:r>
    </w:p>
    <w:p w:rsidR="00EA228E" w:rsidRPr="00EA228E" w:rsidRDefault="00EA228E" w:rsidP="00EA228E">
      <w:pPr>
        <w:autoSpaceDE w:val="0"/>
        <w:autoSpaceDN w:val="0"/>
        <w:adjustRightInd w:val="0"/>
        <w:spacing w:after="0" w:line="240" w:lineRule="auto"/>
        <w:jc w:val="center"/>
        <w:rPr>
          <w:rFonts w:ascii="Arial Narrow" w:hAnsi="Arial Narrow"/>
          <w:b/>
          <w:sz w:val="20"/>
          <w:szCs w:val="20"/>
        </w:rPr>
      </w:pPr>
      <w:r w:rsidRPr="00EA228E">
        <w:rPr>
          <w:rFonts w:ascii="Arial Narrow" w:hAnsi="Arial Narrow"/>
          <w:b/>
          <w:sz w:val="20"/>
          <w:szCs w:val="20"/>
        </w:rPr>
        <w:t>o usvajanju Izvješća  o utrošku sredstava ostvarenih od prodaje, zakupa, dugogodišnjeg zakupa i privremenog raspolaganja poljoprivrednog zemljišta u vlasništvu Republike Hrvatske u razdoblju od 01. siječnja do 31. prosinca 2017. godine</w:t>
      </w:r>
    </w:p>
    <w:p w:rsidR="00EA228E" w:rsidRPr="00EA228E" w:rsidRDefault="00EA228E" w:rsidP="00EA228E">
      <w:pPr>
        <w:spacing w:after="0" w:line="240" w:lineRule="auto"/>
        <w:jc w:val="center"/>
        <w:rPr>
          <w:rFonts w:ascii="Arial Narrow" w:hAnsi="Arial Narrow"/>
          <w:b/>
          <w:sz w:val="20"/>
          <w:szCs w:val="20"/>
        </w:rPr>
      </w:pPr>
    </w:p>
    <w:p w:rsidR="00EA228E" w:rsidRPr="00EA228E" w:rsidRDefault="00EA228E" w:rsidP="00EA228E">
      <w:pPr>
        <w:spacing w:after="0" w:line="240" w:lineRule="auto"/>
        <w:jc w:val="center"/>
        <w:rPr>
          <w:rFonts w:ascii="Arial Narrow" w:hAnsi="Arial Narrow"/>
          <w:b/>
          <w:sz w:val="20"/>
          <w:szCs w:val="20"/>
        </w:rPr>
      </w:pPr>
      <w:r w:rsidRPr="00EA228E">
        <w:rPr>
          <w:rFonts w:ascii="Arial Narrow" w:hAnsi="Arial Narrow"/>
          <w:b/>
          <w:sz w:val="20"/>
          <w:szCs w:val="20"/>
        </w:rPr>
        <w:t xml:space="preserve">Članak 1. </w:t>
      </w:r>
    </w:p>
    <w:p w:rsidR="00EA228E" w:rsidRPr="00EA228E" w:rsidRDefault="00EA228E" w:rsidP="00EA228E">
      <w:pPr>
        <w:autoSpaceDE w:val="0"/>
        <w:autoSpaceDN w:val="0"/>
        <w:adjustRightInd w:val="0"/>
        <w:spacing w:after="0" w:line="240" w:lineRule="auto"/>
        <w:ind w:firstLine="708"/>
        <w:jc w:val="both"/>
        <w:rPr>
          <w:rFonts w:ascii="Arial Narrow" w:hAnsi="Arial Narrow"/>
          <w:sz w:val="20"/>
          <w:szCs w:val="20"/>
        </w:rPr>
      </w:pPr>
      <w:r w:rsidRPr="00EA228E">
        <w:rPr>
          <w:rFonts w:ascii="Arial Narrow" w:hAnsi="Arial Narrow"/>
          <w:sz w:val="20"/>
          <w:szCs w:val="20"/>
        </w:rPr>
        <w:t>Usvaja se  Izvješće  o utrošku sredstava ostvarenih od prodaje, zakupa, dugogodišnjeg zakupa i privremenog raspolaganja poljoprivrednog zemljišta u vlasništvu Republike Hrvatske u razdoblju od 01. siječnja do 31. prosinca 2017. godine, KLASA: 320-01/18-01/3, URBROJ: 2178/05-01/18-1.</w:t>
      </w:r>
    </w:p>
    <w:p w:rsidR="00EA228E" w:rsidRDefault="00EA228E" w:rsidP="00EA228E">
      <w:pPr>
        <w:autoSpaceDE w:val="0"/>
        <w:autoSpaceDN w:val="0"/>
        <w:adjustRightInd w:val="0"/>
        <w:spacing w:after="0" w:line="240" w:lineRule="auto"/>
        <w:ind w:firstLine="708"/>
        <w:rPr>
          <w:rFonts w:ascii="Arial Narrow" w:hAnsi="Arial Narrow"/>
          <w:sz w:val="20"/>
          <w:szCs w:val="20"/>
        </w:rPr>
      </w:pPr>
      <w:r w:rsidRPr="00EA228E">
        <w:rPr>
          <w:rFonts w:ascii="Arial Narrow" w:hAnsi="Arial Narrow"/>
          <w:sz w:val="20"/>
          <w:szCs w:val="20"/>
        </w:rPr>
        <w:t xml:space="preserve">Izvješće iz stavka I ovog članka sastavni je dio ove Odluke. </w:t>
      </w:r>
    </w:p>
    <w:p w:rsidR="00EA228E" w:rsidRPr="00EA228E" w:rsidRDefault="00EA228E" w:rsidP="00EA228E">
      <w:pPr>
        <w:autoSpaceDE w:val="0"/>
        <w:autoSpaceDN w:val="0"/>
        <w:adjustRightInd w:val="0"/>
        <w:spacing w:after="0" w:line="240" w:lineRule="auto"/>
        <w:ind w:firstLine="708"/>
        <w:rPr>
          <w:rFonts w:ascii="Arial Narrow" w:hAnsi="Arial Narrow"/>
          <w:sz w:val="20"/>
          <w:szCs w:val="20"/>
        </w:rPr>
      </w:pPr>
    </w:p>
    <w:p w:rsidR="00EA228E" w:rsidRPr="00EA228E" w:rsidRDefault="00EA228E" w:rsidP="00EA228E">
      <w:pPr>
        <w:spacing w:after="0" w:line="240" w:lineRule="auto"/>
        <w:jc w:val="center"/>
        <w:rPr>
          <w:rFonts w:ascii="Arial Narrow" w:hAnsi="Arial Narrow"/>
          <w:b/>
          <w:sz w:val="20"/>
          <w:szCs w:val="20"/>
        </w:rPr>
      </w:pPr>
      <w:r w:rsidRPr="00EA228E">
        <w:rPr>
          <w:rFonts w:ascii="Arial Narrow" w:hAnsi="Arial Narrow"/>
          <w:b/>
          <w:sz w:val="20"/>
          <w:szCs w:val="20"/>
        </w:rPr>
        <w:t>Članak 2.</w:t>
      </w:r>
    </w:p>
    <w:p w:rsidR="00EA228E" w:rsidRPr="00EA228E" w:rsidRDefault="00EA228E" w:rsidP="00EA228E">
      <w:pPr>
        <w:spacing w:after="0" w:line="240" w:lineRule="auto"/>
        <w:ind w:firstLine="708"/>
        <w:jc w:val="both"/>
        <w:rPr>
          <w:rFonts w:ascii="Arial Narrow" w:hAnsi="Arial Narrow"/>
          <w:sz w:val="20"/>
          <w:szCs w:val="20"/>
        </w:rPr>
      </w:pPr>
      <w:r w:rsidRPr="00EA228E">
        <w:rPr>
          <w:rFonts w:ascii="Arial Narrow" w:hAnsi="Arial Narrow"/>
          <w:sz w:val="20"/>
          <w:szCs w:val="20"/>
        </w:rPr>
        <w:t>Ova Odluka stupa na snagu osmog dana od dana objave u „Službenom vjesniku Brodsko-posavske županije“.</w:t>
      </w:r>
    </w:p>
    <w:p w:rsidR="00EA228E" w:rsidRPr="00EA228E" w:rsidRDefault="00EA228E" w:rsidP="00EA228E">
      <w:pPr>
        <w:spacing w:after="0" w:line="240" w:lineRule="auto"/>
        <w:jc w:val="center"/>
        <w:rPr>
          <w:rFonts w:ascii="Arial Narrow" w:hAnsi="Arial Narrow"/>
          <w:sz w:val="20"/>
          <w:szCs w:val="20"/>
        </w:rPr>
      </w:pPr>
    </w:p>
    <w:p w:rsidR="00EA228E" w:rsidRPr="00EA228E" w:rsidRDefault="00EA228E" w:rsidP="00EA228E">
      <w:pPr>
        <w:autoSpaceDE w:val="0"/>
        <w:autoSpaceDN w:val="0"/>
        <w:adjustRightInd w:val="0"/>
        <w:spacing w:after="0" w:line="240" w:lineRule="auto"/>
        <w:rPr>
          <w:rFonts w:ascii="Arial Narrow" w:hAnsi="Arial Narrow"/>
          <w:sz w:val="20"/>
          <w:szCs w:val="20"/>
        </w:rPr>
      </w:pPr>
      <w:r w:rsidRPr="00EA228E">
        <w:rPr>
          <w:rFonts w:ascii="Arial Narrow" w:hAnsi="Arial Narrow"/>
          <w:sz w:val="20"/>
          <w:szCs w:val="20"/>
        </w:rPr>
        <w:t>KLASA: 320-01/18-01/3</w:t>
      </w:r>
    </w:p>
    <w:p w:rsidR="00EA228E" w:rsidRDefault="00EA228E" w:rsidP="00EA228E">
      <w:pPr>
        <w:autoSpaceDE w:val="0"/>
        <w:autoSpaceDN w:val="0"/>
        <w:adjustRightInd w:val="0"/>
        <w:spacing w:after="0" w:line="240" w:lineRule="auto"/>
        <w:rPr>
          <w:rFonts w:ascii="Arial Narrow" w:hAnsi="Arial Narrow"/>
          <w:sz w:val="20"/>
          <w:szCs w:val="20"/>
        </w:rPr>
      </w:pPr>
      <w:r w:rsidRPr="00EA228E">
        <w:rPr>
          <w:rFonts w:ascii="Arial Narrow" w:hAnsi="Arial Narrow"/>
          <w:sz w:val="20"/>
          <w:szCs w:val="20"/>
        </w:rPr>
        <w:t>URBROJ: 2178/05-02/18-2</w:t>
      </w:r>
    </w:p>
    <w:p w:rsidR="00EA228E" w:rsidRDefault="00EA228E" w:rsidP="00EA228E">
      <w:pPr>
        <w:autoSpaceDE w:val="0"/>
        <w:autoSpaceDN w:val="0"/>
        <w:adjustRightInd w:val="0"/>
        <w:spacing w:after="0" w:line="240" w:lineRule="auto"/>
        <w:rPr>
          <w:rFonts w:ascii="Arial Narrow" w:hAnsi="Arial Narrow"/>
          <w:sz w:val="20"/>
          <w:szCs w:val="20"/>
        </w:rPr>
      </w:pPr>
    </w:p>
    <w:p w:rsidR="00EA228E" w:rsidRPr="00EA228E" w:rsidRDefault="00EA228E" w:rsidP="00EA228E">
      <w:pPr>
        <w:spacing w:after="0" w:line="240" w:lineRule="auto"/>
        <w:jc w:val="both"/>
        <w:rPr>
          <w:rFonts w:ascii="Arial Narrow" w:eastAsia="Times New Roman" w:hAnsi="Arial Narrow" w:cs="Times New Roman"/>
          <w:b/>
          <w:sz w:val="20"/>
          <w:szCs w:val="20"/>
          <w:u w:val="single"/>
          <w:lang w:eastAsia="hr-HR"/>
        </w:rPr>
      </w:pPr>
      <w:r w:rsidRPr="00EA228E">
        <w:rPr>
          <w:rFonts w:ascii="Arial Narrow" w:hAnsi="Arial Narrow"/>
          <w:b/>
          <w:sz w:val="20"/>
          <w:szCs w:val="20"/>
          <w:u w:val="single"/>
        </w:rPr>
        <w:t xml:space="preserve">TOČKA 14. </w:t>
      </w:r>
      <w:r w:rsidRPr="00EA228E">
        <w:rPr>
          <w:rFonts w:ascii="Arial Narrow" w:eastAsia="Times New Roman" w:hAnsi="Arial Narrow" w:cs="Times New Roman"/>
          <w:b/>
          <w:sz w:val="20"/>
          <w:szCs w:val="20"/>
          <w:u w:val="single"/>
          <w:lang w:eastAsia="hr-HR"/>
        </w:rPr>
        <w:t>Donošenje Odluke o usvajanju Izvješća o utrošku sredstava ostvarenih od naknade za promjenu namjene poljoprivrednog zemljišta za 2017. godinu</w:t>
      </w:r>
    </w:p>
    <w:p w:rsidR="00EA228E" w:rsidRPr="00EA228E" w:rsidRDefault="00EA228E" w:rsidP="00EA228E">
      <w:pPr>
        <w:autoSpaceDE w:val="0"/>
        <w:autoSpaceDN w:val="0"/>
        <w:adjustRightInd w:val="0"/>
        <w:spacing w:after="0" w:line="240" w:lineRule="auto"/>
        <w:rPr>
          <w:rFonts w:ascii="Arial Narrow" w:hAnsi="Arial Narrow"/>
          <w:sz w:val="20"/>
          <w:szCs w:val="20"/>
        </w:rPr>
      </w:pPr>
    </w:p>
    <w:p w:rsidR="00EA228E" w:rsidRPr="00CD07A4" w:rsidRDefault="00EA228E" w:rsidP="00EA228E">
      <w:pPr>
        <w:spacing w:after="0" w:line="240" w:lineRule="auto"/>
        <w:jc w:val="both"/>
        <w:rPr>
          <w:rFonts w:ascii="Arial Narrow" w:hAnsi="Arial Narrow"/>
          <w:sz w:val="20"/>
          <w:szCs w:val="20"/>
        </w:rPr>
      </w:pPr>
      <w:r w:rsidRPr="00CD07A4">
        <w:rPr>
          <w:rFonts w:ascii="Arial Narrow" w:hAnsi="Arial Narrow"/>
          <w:sz w:val="20"/>
          <w:szCs w:val="20"/>
        </w:rPr>
        <w:t xml:space="preserve">Marija Kadić – predsjednica Općinskog vijeća – </w:t>
      </w:r>
      <w:r w:rsidRPr="00586DC2">
        <w:rPr>
          <w:rFonts w:ascii="Arial Narrow" w:eastAsia="Times New Roman" w:hAnsi="Arial Narrow" w:cs="Times New Roman"/>
          <w:sz w:val="20"/>
          <w:szCs w:val="20"/>
          <w:lang w:eastAsia="hr-HR"/>
        </w:rPr>
        <w:t>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 utrošku sredstava ostvarenih od naknade za promjenu namjene poljoprivrednog zemljišta za 2017. godinu</w:t>
      </w:r>
      <w:r>
        <w:rPr>
          <w:rFonts w:ascii="Arial Narrow" w:eastAsia="Times New Roman" w:hAnsi="Arial Narrow" w:cs="Times New Roman"/>
          <w:sz w:val="20"/>
          <w:szCs w:val="20"/>
          <w:lang w:eastAsia="hr-HR"/>
        </w:rPr>
        <w:t xml:space="preserve"> </w:t>
      </w:r>
      <w:r w:rsidRPr="00CD07A4">
        <w:rPr>
          <w:rFonts w:ascii="Arial Narrow" w:hAnsi="Arial Narrow"/>
          <w:sz w:val="20"/>
          <w:szCs w:val="20"/>
        </w:rPr>
        <w:t xml:space="preserve">prisutni su primili u materijalima za sjednicu. </w:t>
      </w:r>
    </w:p>
    <w:p w:rsidR="00EA228E" w:rsidRPr="00586DC2" w:rsidRDefault="00EA228E" w:rsidP="00EA228E">
      <w:pPr>
        <w:spacing w:after="0" w:line="240" w:lineRule="auto"/>
        <w:jc w:val="both"/>
        <w:rPr>
          <w:rFonts w:ascii="Arial Narrow" w:eastAsia="Times New Roman" w:hAnsi="Arial Narrow" w:cs="Times New Roman"/>
          <w:sz w:val="20"/>
          <w:szCs w:val="20"/>
          <w:lang w:eastAsia="hr-HR"/>
        </w:rPr>
      </w:pPr>
      <w:r w:rsidRPr="00CD07A4">
        <w:rPr>
          <w:rFonts w:ascii="Arial Narrow" w:hAnsi="Arial Narrow"/>
          <w:sz w:val="20"/>
          <w:szCs w:val="20"/>
        </w:rPr>
        <w:t xml:space="preserve">Budući da prijavljenih za raspravu nema, dajem na </w:t>
      </w:r>
      <w:r w:rsidRPr="00586DC2">
        <w:rPr>
          <w:rFonts w:ascii="Arial Narrow" w:eastAsia="Times New Roman" w:hAnsi="Arial Narrow" w:cs="Times New Roman"/>
          <w:sz w:val="20"/>
          <w:szCs w:val="20"/>
          <w:lang w:eastAsia="hr-HR"/>
        </w:rPr>
        <w:t>usvajanj</w:t>
      </w:r>
      <w:r>
        <w:rPr>
          <w:rFonts w:ascii="Arial Narrow" w:eastAsia="Times New Roman" w:hAnsi="Arial Narrow" w:cs="Times New Roman"/>
          <w:sz w:val="20"/>
          <w:szCs w:val="20"/>
          <w:lang w:eastAsia="hr-HR"/>
        </w:rPr>
        <w:t>e</w:t>
      </w:r>
      <w:r w:rsidRPr="00EA228E">
        <w:rPr>
          <w:rFonts w:ascii="Arial Narrow" w:eastAsia="Times New Roman" w:hAnsi="Arial Narrow" w:cs="Times New Roman"/>
          <w:sz w:val="20"/>
          <w:szCs w:val="20"/>
          <w:lang w:eastAsia="hr-HR"/>
        </w:rPr>
        <w:t xml:space="preserve"> </w:t>
      </w:r>
      <w:r w:rsidRPr="00586DC2">
        <w:rPr>
          <w:rFonts w:ascii="Arial Narrow" w:eastAsia="Times New Roman" w:hAnsi="Arial Narrow" w:cs="Times New Roman"/>
          <w:sz w:val="20"/>
          <w:szCs w:val="20"/>
          <w:lang w:eastAsia="hr-HR"/>
        </w:rPr>
        <w:t>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 utrošku sredstava ostvarenih od naknade za promjenu namjene poljoprivrednog zemljišta za 2017. godinu</w:t>
      </w:r>
    </w:p>
    <w:p w:rsidR="00EA228E" w:rsidRDefault="00EA228E" w:rsidP="00EA228E">
      <w:pPr>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EA228E" w:rsidRPr="00EA228E" w:rsidRDefault="00EA228E" w:rsidP="00EA228E">
      <w:pPr>
        <w:pStyle w:val="Tijeloteksta2"/>
        <w:spacing w:after="0" w:line="240" w:lineRule="auto"/>
        <w:ind w:firstLine="708"/>
        <w:rPr>
          <w:rFonts w:ascii="Arial Narrow" w:hAnsi="Arial Narrow"/>
          <w:sz w:val="20"/>
          <w:szCs w:val="20"/>
        </w:rPr>
      </w:pPr>
      <w:r w:rsidRPr="00EA228E">
        <w:rPr>
          <w:rFonts w:ascii="Arial Narrow" w:hAnsi="Arial Narrow"/>
          <w:sz w:val="20"/>
          <w:szCs w:val="20"/>
        </w:rPr>
        <w:t xml:space="preserve">Na temelju članka  30. Statuta Općine Gundinci („Službeni vjesnik Brodsko-posavske županije“ broj 01/18), </w:t>
      </w:r>
      <w:r w:rsidRPr="00EA228E">
        <w:rPr>
          <w:rFonts w:ascii="Arial Narrow" w:hAnsi="Arial Narrow"/>
          <w:bCs/>
          <w:sz w:val="20"/>
          <w:szCs w:val="20"/>
        </w:rPr>
        <w:t xml:space="preserve">Općinsko vijeće Općine Gundinci </w:t>
      </w:r>
      <w:r w:rsidRPr="00EA228E">
        <w:rPr>
          <w:rFonts w:ascii="Arial Narrow" w:hAnsi="Arial Narrow"/>
          <w:sz w:val="20"/>
          <w:szCs w:val="20"/>
        </w:rPr>
        <w:t xml:space="preserve"> na 8.  sjednici održanoj dana 24. ožujka 2018. godine,  donosi</w:t>
      </w:r>
    </w:p>
    <w:p w:rsidR="00EA228E" w:rsidRPr="00EA228E" w:rsidRDefault="00EA228E" w:rsidP="00EA228E">
      <w:pPr>
        <w:autoSpaceDE w:val="0"/>
        <w:autoSpaceDN w:val="0"/>
        <w:adjustRightInd w:val="0"/>
        <w:spacing w:after="0" w:line="240" w:lineRule="auto"/>
        <w:jc w:val="center"/>
        <w:rPr>
          <w:rFonts w:ascii="Arial Narrow" w:hAnsi="Arial Narrow"/>
          <w:b/>
          <w:sz w:val="20"/>
          <w:szCs w:val="20"/>
        </w:rPr>
      </w:pPr>
      <w:r w:rsidRPr="00EA228E">
        <w:rPr>
          <w:rFonts w:ascii="Arial Narrow" w:hAnsi="Arial Narrow"/>
          <w:b/>
          <w:sz w:val="20"/>
          <w:szCs w:val="20"/>
        </w:rPr>
        <w:t xml:space="preserve">O D L U K U </w:t>
      </w:r>
    </w:p>
    <w:p w:rsidR="00EA228E" w:rsidRPr="00EA228E" w:rsidRDefault="00EA228E" w:rsidP="00EA228E">
      <w:pPr>
        <w:autoSpaceDE w:val="0"/>
        <w:autoSpaceDN w:val="0"/>
        <w:adjustRightInd w:val="0"/>
        <w:spacing w:after="0" w:line="240" w:lineRule="auto"/>
        <w:jc w:val="center"/>
        <w:rPr>
          <w:rFonts w:ascii="Arial Narrow" w:hAnsi="Arial Narrow"/>
          <w:b/>
          <w:sz w:val="20"/>
          <w:szCs w:val="20"/>
        </w:rPr>
      </w:pPr>
      <w:r w:rsidRPr="00EA228E">
        <w:rPr>
          <w:rFonts w:ascii="Arial Narrow" w:hAnsi="Arial Narrow"/>
          <w:b/>
          <w:sz w:val="20"/>
          <w:szCs w:val="20"/>
        </w:rPr>
        <w:t>o usvajanju Izvješća  o utrošku sredstava ostvarenih od naknade za promjenu namjene poljoprivrednog zemljišta za 2017. godinu</w:t>
      </w:r>
    </w:p>
    <w:p w:rsidR="00EA228E" w:rsidRPr="00EA228E" w:rsidRDefault="00EA228E" w:rsidP="00EA228E">
      <w:pPr>
        <w:spacing w:after="0" w:line="240" w:lineRule="auto"/>
        <w:jc w:val="center"/>
        <w:rPr>
          <w:rFonts w:ascii="Arial Narrow" w:hAnsi="Arial Narrow"/>
          <w:b/>
          <w:sz w:val="20"/>
          <w:szCs w:val="20"/>
        </w:rPr>
      </w:pPr>
    </w:p>
    <w:p w:rsidR="00EA228E" w:rsidRPr="00EA228E" w:rsidRDefault="00EA228E" w:rsidP="00EA228E">
      <w:pPr>
        <w:spacing w:after="0" w:line="240" w:lineRule="auto"/>
        <w:jc w:val="center"/>
        <w:rPr>
          <w:rFonts w:ascii="Arial Narrow" w:hAnsi="Arial Narrow"/>
          <w:b/>
          <w:sz w:val="20"/>
          <w:szCs w:val="20"/>
        </w:rPr>
      </w:pPr>
      <w:r w:rsidRPr="00EA228E">
        <w:rPr>
          <w:rFonts w:ascii="Arial Narrow" w:hAnsi="Arial Narrow"/>
          <w:b/>
          <w:sz w:val="20"/>
          <w:szCs w:val="20"/>
        </w:rPr>
        <w:t xml:space="preserve">Članak 1. </w:t>
      </w:r>
    </w:p>
    <w:p w:rsidR="00EA228E" w:rsidRPr="00EA228E" w:rsidRDefault="00EA228E" w:rsidP="00EA228E">
      <w:pPr>
        <w:spacing w:after="0" w:line="240" w:lineRule="auto"/>
        <w:jc w:val="center"/>
        <w:rPr>
          <w:rFonts w:ascii="Arial Narrow" w:hAnsi="Arial Narrow"/>
          <w:sz w:val="20"/>
          <w:szCs w:val="20"/>
        </w:rPr>
      </w:pPr>
    </w:p>
    <w:p w:rsidR="00EA228E" w:rsidRPr="00EA228E" w:rsidRDefault="00EA228E" w:rsidP="00EA228E">
      <w:pPr>
        <w:autoSpaceDE w:val="0"/>
        <w:autoSpaceDN w:val="0"/>
        <w:adjustRightInd w:val="0"/>
        <w:spacing w:after="0" w:line="240" w:lineRule="auto"/>
        <w:ind w:firstLine="708"/>
        <w:jc w:val="both"/>
        <w:rPr>
          <w:rFonts w:ascii="Arial Narrow" w:hAnsi="Arial Narrow"/>
          <w:sz w:val="20"/>
          <w:szCs w:val="20"/>
        </w:rPr>
      </w:pPr>
      <w:r w:rsidRPr="00EA228E">
        <w:rPr>
          <w:rFonts w:ascii="Arial Narrow" w:hAnsi="Arial Narrow"/>
          <w:sz w:val="20"/>
          <w:szCs w:val="20"/>
        </w:rPr>
        <w:t>Usvaja se  Izvješće  o utrošku sredstava ostvarenih od naknade za promjenu namjene poljoprivrednog zemljišta za 2017. godinu, KLASA: 400-08/18-01/4, URBROJ: 2178/05-01/18-3.</w:t>
      </w:r>
    </w:p>
    <w:p w:rsidR="00EA228E" w:rsidRPr="00EA228E" w:rsidRDefault="00EA228E" w:rsidP="00EA228E">
      <w:pPr>
        <w:autoSpaceDE w:val="0"/>
        <w:autoSpaceDN w:val="0"/>
        <w:adjustRightInd w:val="0"/>
        <w:spacing w:after="0" w:line="240" w:lineRule="auto"/>
        <w:ind w:firstLine="708"/>
        <w:rPr>
          <w:rFonts w:ascii="Arial Narrow" w:hAnsi="Arial Narrow"/>
          <w:sz w:val="20"/>
          <w:szCs w:val="20"/>
        </w:rPr>
      </w:pPr>
      <w:r w:rsidRPr="00EA228E">
        <w:rPr>
          <w:rFonts w:ascii="Arial Narrow" w:hAnsi="Arial Narrow"/>
          <w:sz w:val="20"/>
          <w:szCs w:val="20"/>
        </w:rPr>
        <w:lastRenderedPageBreak/>
        <w:t xml:space="preserve">Izvješće iz stavka I ovog članka sastavni je dio ove Odluke. </w:t>
      </w:r>
    </w:p>
    <w:p w:rsidR="00EA228E" w:rsidRPr="00EA228E" w:rsidRDefault="00EA228E" w:rsidP="00EA228E">
      <w:pPr>
        <w:spacing w:after="0" w:line="240" w:lineRule="auto"/>
        <w:jc w:val="both"/>
        <w:rPr>
          <w:rFonts w:ascii="Arial Narrow" w:hAnsi="Arial Narrow"/>
          <w:sz w:val="20"/>
          <w:szCs w:val="20"/>
        </w:rPr>
      </w:pPr>
    </w:p>
    <w:p w:rsidR="00EA228E" w:rsidRPr="00EA228E" w:rsidRDefault="00EA228E" w:rsidP="00EA228E">
      <w:pPr>
        <w:spacing w:after="0" w:line="240" w:lineRule="auto"/>
        <w:jc w:val="center"/>
        <w:rPr>
          <w:rFonts w:ascii="Arial Narrow" w:hAnsi="Arial Narrow"/>
          <w:b/>
          <w:sz w:val="20"/>
          <w:szCs w:val="20"/>
        </w:rPr>
      </w:pPr>
      <w:r w:rsidRPr="00EA228E">
        <w:rPr>
          <w:rFonts w:ascii="Arial Narrow" w:hAnsi="Arial Narrow"/>
          <w:b/>
          <w:sz w:val="20"/>
          <w:szCs w:val="20"/>
        </w:rPr>
        <w:t>Članak 2.</w:t>
      </w:r>
    </w:p>
    <w:p w:rsidR="00EA228E" w:rsidRPr="00EA228E" w:rsidRDefault="00EA228E" w:rsidP="00EA228E">
      <w:pPr>
        <w:spacing w:after="0" w:line="240" w:lineRule="auto"/>
        <w:ind w:firstLine="708"/>
        <w:jc w:val="both"/>
        <w:rPr>
          <w:rFonts w:ascii="Arial Narrow" w:hAnsi="Arial Narrow"/>
          <w:sz w:val="20"/>
          <w:szCs w:val="20"/>
        </w:rPr>
      </w:pPr>
      <w:r w:rsidRPr="00EA228E">
        <w:rPr>
          <w:rFonts w:ascii="Arial Narrow" w:hAnsi="Arial Narrow"/>
          <w:sz w:val="20"/>
          <w:szCs w:val="20"/>
        </w:rPr>
        <w:t>Ova Odluka stupa na snagu osmog dana od dana objave u „Službenom vjesniku Brodsko-posavske županije“.</w:t>
      </w:r>
    </w:p>
    <w:p w:rsidR="00EA228E" w:rsidRPr="00EA228E" w:rsidRDefault="00EA228E" w:rsidP="00EA228E">
      <w:pPr>
        <w:spacing w:after="0" w:line="240" w:lineRule="auto"/>
        <w:jc w:val="both"/>
        <w:rPr>
          <w:rFonts w:ascii="Arial Narrow" w:hAnsi="Arial Narrow"/>
          <w:sz w:val="20"/>
          <w:szCs w:val="20"/>
        </w:rPr>
      </w:pPr>
    </w:p>
    <w:p w:rsidR="00EA228E" w:rsidRPr="00EA228E" w:rsidRDefault="00EA228E" w:rsidP="00EA228E">
      <w:pPr>
        <w:autoSpaceDE w:val="0"/>
        <w:autoSpaceDN w:val="0"/>
        <w:adjustRightInd w:val="0"/>
        <w:spacing w:after="0" w:line="240" w:lineRule="auto"/>
        <w:rPr>
          <w:rFonts w:ascii="Arial Narrow" w:hAnsi="Arial Narrow"/>
          <w:sz w:val="20"/>
          <w:szCs w:val="20"/>
        </w:rPr>
      </w:pPr>
      <w:r w:rsidRPr="00EA228E">
        <w:rPr>
          <w:rFonts w:ascii="Arial Narrow" w:hAnsi="Arial Narrow"/>
          <w:sz w:val="20"/>
          <w:szCs w:val="20"/>
        </w:rPr>
        <w:t>KLASA: 400-08/18-01/4</w:t>
      </w:r>
    </w:p>
    <w:p w:rsidR="00EA228E" w:rsidRPr="00EA228E" w:rsidRDefault="00EA228E" w:rsidP="00EA228E">
      <w:pPr>
        <w:autoSpaceDE w:val="0"/>
        <w:autoSpaceDN w:val="0"/>
        <w:adjustRightInd w:val="0"/>
        <w:spacing w:after="0" w:line="240" w:lineRule="auto"/>
        <w:rPr>
          <w:rFonts w:ascii="Arial Narrow" w:hAnsi="Arial Narrow"/>
          <w:sz w:val="20"/>
          <w:szCs w:val="20"/>
        </w:rPr>
      </w:pPr>
      <w:r w:rsidRPr="00EA228E">
        <w:rPr>
          <w:rFonts w:ascii="Arial Narrow" w:hAnsi="Arial Narrow"/>
          <w:sz w:val="20"/>
          <w:szCs w:val="20"/>
        </w:rPr>
        <w:t>URBROJ: 2178/05-02/18-4</w:t>
      </w:r>
    </w:p>
    <w:p w:rsidR="00EA228E" w:rsidRPr="00EA228E" w:rsidRDefault="00EA228E" w:rsidP="00EA228E">
      <w:pPr>
        <w:spacing w:after="0" w:line="240" w:lineRule="auto"/>
        <w:rPr>
          <w:rFonts w:ascii="Arial Narrow" w:hAnsi="Arial Narrow"/>
          <w:sz w:val="20"/>
          <w:szCs w:val="20"/>
        </w:rPr>
      </w:pPr>
    </w:p>
    <w:p w:rsidR="00EA228E" w:rsidRPr="00EA228E" w:rsidRDefault="00EA228E" w:rsidP="00EA228E">
      <w:pPr>
        <w:spacing w:after="0" w:line="240" w:lineRule="auto"/>
        <w:jc w:val="both"/>
        <w:rPr>
          <w:rFonts w:ascii="Arial Narrow" w:eastAsia="Times New Roman" w:hAnsi="Arial Narrow" w:cs="Times New Roman"/>
          <w:b/>
          <w:sz w:val="20"/>
          <w:szCs w:val="20"/>
          <w:u w:val="single"/>
          <w:lang w:eastAsia="hr-HR"/>
        </w:rPr>
      </w:pPr>
      <w:r w:rsidRPr="00EA228E">
        <w:rPr>
          <w:rFonts w:ascii="Arial Narrow" w:hAnsi="Arial Narrow"/>
          <w:b/>
          <w:sz w:val="20"/>
          <w:szCs w:val="20"/>
          <w:u w:val="single"/>
        </w:rPr>
        <w:t xml:space="preserve">TOČKA 15. </w:t>
      </w:r>
      <w:r w:rsidRPr="00EA228E">
        <w:rPr>
          <w:rFonts w:ascii="Arial Narrow" w:eastAsia="Times New Roman" w:hAnsi="Arial Narrow" w:cs="Times New Roman"/>
          <w:b/>
          <w:sz w:val="20"/>
          <w:szCs w:val="20"/>
          <w:u w:val="single"/>
          <w:lang w:eastAsia="hr-HR"/>
        </w:rPr>
        <w:t>Donošenje Odluke o usvajanju Izvješća o utrošku sredstava ostvarenih od šumskog doprinosa za 2017. godinu</w:t>
      </w:r>
    </w:p>
    <w:p w:rsidR="00EA228E" w:rsidRPr="00586DC2" w:rsidRDefault="00EA228E" w:rsidP="00EA228E">
      <w:pPr>
        <w:spacing w:after="0" w:line="240" w:lineRule="auto"/>
        <w:jc w:val="both"/>
        <w:rPr>
          <w:rFonts w:ascii="Arial Narrow" w:eastAsia="Times New Roman" w:hAnsi="Arial Narrow" w:cs="Times New Roman"/>
          <w:sz w:val="20"/>
          <w:szCs w:val="20"/>
          <w:lang w:eastAsia="hr-HR"/>
        </w:rPr>
      </w:pPr>
    </w:p>
    <w:p w:rsidR="00EA228E" w:rsidRPr="00CD07A4" w:rsidRDefault="00EA228E" w:rsidP="00EA228E">
      <w:pPr>
        <w:spacing w:after="0" w:line="240" w:lineRule="auto"/>
        <w:jc w:val="both"/>
        <w:rPr>
          <w:rFonts w:ascii="Arial Narrow" w:hAnsi="Arial Narrow"/>
          <w:sz w:val="20"/>
          <w:szCs w:val="20"/>
        </w:rPr>
      </w:pPr>
      <w:r w:rsidRPr="00CD07A4">
        <w:rPr>
          <w:rFonts w:ascii="Arial Narrow" w:hAnsi="Arial Narrow"/>
          <w:sz w:val="20"/>
          <w:szCs w:val="20"/>
        </w:rPr>
        <w:t xml:space="preserve">Marija Kadić – predsjednica Općinskog vijeća – </w:t>
      </w:r>
      <w:r w:rsidRPr="00586DC2">
        <w:rPr>
          <w:rFonts w:ascii="Arial Narrow" w:eastAsia="Times New Roman" w:hAnsi="Arial Narrow" w:cs="Times New Roman"/>
          <w:sz w:val="20"/>
          <w:szCs w:val="20"/>
          <w:lang w:eastAsia="hr-HR"/>
        </w:rPr>
        <w:t>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 utrošku sredstava ostvarenih od šumskog doprinosa za 2017. godinu</w:t>
      </w:r>
      <w:r w:rsidRPr="00CD07A4">
        <w:rPr>
          <w:rFonts w:ascii="Arial Narrow" w:hAnsi="Arial Narrow"/>
          <w:sz w:val="20"/>
          <w:szCs w:val="20"/>
        </w:rPr>
        <w:t xml:space="preserve"> prisutni su primili u materijalima za sjednicu. </w:t>
      </w:r>
    </w:p>
    <w:p w:rsidR="00EA228E" w:rsidRPr="00586DC2" w:rsidRDefault="00EA228E" w:rsidP="00EA228E">
      <w:pPr>
        <w:spacing w:after="0" w:line="240" w:lineRule="auto"/>
        <w:jc w:val="both"/>
        <w:rPr>
          <w:rFonts w:ascii="Arial Narrow" w:eastAsia="Times New Roman" w:hAnsi="Arial Narrow" w:cs="Times New Roman"/>
          <w:sz w:val="20"/>
          <w:szCs w:val="20"/>
          <w:lang w:eastAsia="hr-HR"/>
        </w:rPr>
      </w:pPr>
      <w:r w:rsidRPr="00CD07A4">
        <w:rPr>
          <w:rFonts w:ascii="Arial Narrow" w:hAnsi="Arial Narrow"/>
          <w:sz w:val="20"/>
          <w:szCs w:val="20"/>
        </w:rPr>
        <w:t xml:space="preserve">Budući da prijavljenih za raspravu nema, dajem na </w:t>
      </w:r>
      <w:r w:rsidRPr="00586DC2">
        <w:rPr>
          <w:rFonts w:ascii="Arial Narrow" w:eastAsia="Times New Roman" w:hAnsi="Arial Narrow" w:cs="Times New Roman"/>
          <w:sz w:val="20"/>
          <w:szCs w:val="20"/>
          <w:lang w:eastAsia="hr-HR"/>
        </w:rPr>
        <w:t>usvajanj</w:t>
      </w:r>
      <w:r>
        <w:rPr>
          <w:rFonts w:ascii="Arial Narrow" w:eastAsia="Times New Roman" w:hAnsi="Arial Narrow" w:cs="Times New Roman"/>
          <w:sz w:val="20"/>
          <w:szCs w:val="20"/>
          <w:lang w:eastAsia="hr-HR"/>
        </w:rPr>
        <w:t>e</w:t>
      </w:r>
      <w:r w:rsidRPr="00EA228E">
        <w:rPr>
          <w:rFonts w:ascii="Arial Narrow" w:eastAsia="Times New Roman" w:hAnsi="Arial Narrow" w:cs="Times New Roman"/>
          <w:sz w:val="20"/>
          <w:szCs w:val="20"/>
          <w:lang w:eastAsia="hr-HR"/>
        </w:rPr>
        <w:t xml:space="preserve"> </w:t>
      </w:r>
      <w:r w:rsidRPr="00586DC2">
        <w:rPr>
          <w:rFonts w:ascii="Arial Narrow" w:eastAsia="Times New Roman" w:hAnsi="Arial Narrow" w:cs="Times New Roman"/>
          <w:sz w:val="20"/>
          <w:szCs w:val="20"/>
          <w:lang w:eastAsia="hr-HR"/>
        </w:rPr>
        <w:t>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w:t>
      </w:r>
      <w:r>
        <w:rPr>
          <w:rFonts w:ascii="Arial Narrow" w:eastAsia="Times New Roman" w:hAnsi="Arial Narrow" w:cs="Times New Roman"/>
          <w:sz w:val="20"/>
          <w:szCs w:val="20"/>
          <w:lang w:eastAsia="hr-HR"/>
        </w:rPr>
        <w:t xml:space="preserve"> utrošku</w:t>
      </w:r>
      <w:r w:rsidRPr="00EA228E">
        <w:rPr>
          <w:rFonts w:ascii="Arial Narrow" w:eastAsia="Times New Roman" w:hAnsi="Arial Narrow" w:cs="Times New Roman"/>
          <w:sz w:val="20"/>
          <w:szCs w:val="20"/>
          <w:lang w:eastAsia="hr-HR"/>
        </w:rPr>
        <w:t xml:space="preserve"> </w:t>
      </w:r>
      <w:r w:rsidRPr="00586DC2">
        <w:rPr>
          <w:rFonts w:ascii="Arial Narrow" w:eastAsia="Times New Roman" w:hAnsi="Arial Narrow" w:cs="Times New Roman"/>
          <w:sz w:val="20"/>
          <w:szCs w:val="20"/>
          <w:lang w:eastAsia="hr-HR"/>
        </w:rPr>
        <w:t>sredstava ostvarenih od šumskog doprinosa za 2017. godinu</w:t>
      </w:r>
      <w:r>
        <w:rPr>
          <w:rFonts w:ascii="Arial Narrow" w:eastAsia="Times New Roman" w:hAnsi="Arial Narrow" w:cs="Times New Roman"/>
          <w:sz w:val="20"/>
          <w:szCs w:val="20"/>
          <w:lang w:eastAsia="hr-HR"/>
        </w:rPr>
        <w:t>.</w:t>
      </w:r>
    </w:p>
    <w:p w:rsidR="00EA228E" w:rsidRDefault="00EA228E" w:rsidP="00EA228E">
      <w:pPr>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EA228E" w:rsidRPr="00EA228E" w:rsidRDefault="00EA228E" w:rsidP="00EA228E">
      <w:pPr>
        <w:spacing w:after="0" w:line="240" w:lineRule="auto"/>
        <w:rPr>
          <w:rFonts w:ascii="Arial Narrow" w:hAnsi="Arial Narrow"/>
          <w:sz w:val="20"/>
          <w:szCs w:val="20"/>
        </w:rPr>
      </w:pPr>
    </w:p>
    <w:p w:rsidR="00EA228E" w:rsidRPr="00EA228E" w:rsidRDefault="00EA228E" w:rsidP="00EA228E">
      <w:pPr>
        <w:pStyle w:val="Tijeloteksta2"/>
        <w:spacing w:after="0" w:line="240" w:lineRule="auto"/>
        <w:ind w:firstLine="708"/>
        <w:rPr>
          <w:rFonts w:ascii="Arial Narrow" w:hAnsi="Arial Narrow"/>
          <w:sz w:val="20"/>
          <w:szCs w:val="20"/>
        </w:rPr>
      </w:pPr>
      <w:r w:rsidRPr="00EA228E">
        <w:rPr>
          <w:rFonts w:ascii="Arial Narrow" w:hAnsi="Arial Narrow"/>
          <w:sz w:val="20"/>
          <w:szCs w:val="20"/>
        </w:rPr>
        <w:t xml:space="preserve">Na temelju članka  30. Statuta Općine Gundinci („Službeni vjesnik Brodsko-posavske županije“ broj 01/18), </w:t>
      </w:r>
      <w:r w:rsidRPr="00EA228E">
        <w:rPr>
          <w:rFonts w:ascii="Arial Narrow" w:hAnsi="Arial Narrow"/>
          <w:bCs/>
          <w:sz w:val="20"/>
          <w:szCs w:val="20"/>
        </w:rPr>
        <w:t xml:space="preserve">Općinsko vijeće Općine Gundinci </w:t>
      </w:r>
      <w:r w:rsidRPr="00EA228E">
        <w:rPr>
          <w:rFonts w:ascii="Arial Narrow" w:hAnsi="Arial Narrow"/>
          <w:sz w:val="20"/>
          <w:szCs w:val="20"/>
        </w:rPr>
        <w:t xml:space="preserve"> na 8.  sjednici održanoj dana 24. ožujka 2018. godine,  donosi</w:t>
      </w:r>
    </w:p>
    <w:p w:rsidR="00EA228E" w:rsidRPr="00EA228E" w:rsidRDefault="00EA228E" w:rsidP="00EA228E">
      <w:pPr>
        <w:pStyle w:val="Tijeloteksta2"/>
        <w:spacing w:after="0" w:line="240" w:lineRule="auto"/>
        <w:ind w:firstLine="708"/>
        <w:rPr>
          <w:rFonts w:ascii="Arial Narrow" w:hAnsi="Arial Narrow"/>
          <w:sz w:val="20"/>
          <w:szCs w:val="20"/>
        </w:rPr>
      </w:pPr>
    </w:p>
    <w:p w:rsidR="00EA228E" w:rsidRPr="00EA228E" w:rsidRDefault="00EA228E" w:rsidP="00EA228E">
      <w:pPr>
        <w:autoSpaceDE w:val="0"/>
        <w:autoSpaceDN w:val="0"/>
        <w:adjustRightInd w:val="0"/>
        <w:spacing w:after="0" w:line="240" w:lineRule="auto"/>
        <w:jc w:val="center"/>
        <w:rPr>
          <w:rFonts w:ascii="Arial Narrow" w:hAnsi="Arial Narrow"/>
          <w:b/>
          <w:sz w:val="20"/>
          <w:szCs w:val="20"/>
        </w:rPr>
      </w:pPr>
      <w:r w:rsidRPr="00EA228E">
        <w:rPr>
          <w:rFonts w:ascii="Arial Narrow" w:hAnsi="Arial Narrow"/>
          <w:b/>
          <w:sz w:val="20"/>
          <w:szCs w:val="20"/>
        </w:rPr>
        <w:t xml:space="preserve">O D L U K U </w:t>
      </w:r>
    </w:p>
    <w:p w:rsidR="00EA228E" w:rsidRPr="00EA228E" w:rsidRDefault="00EA228E" w:rsidP="00EA228E">
      <w:pPr>
        <w:autoSpaceDE w:val="0"/>
        <w:autoSpaceDN w:val="0"/>
        <w:adjustRightInd w:val="0"/>
        <w:spacing w:after="0" w:line="240" w:lineRule="auto"/>
        <w:jc w:val="center"/>
        <w:rPr>
          <w:rFonts w:ascii="Arial Narrow" w:hAnsi="Arial Narrow"/>
          <w:b/>
          <w:sz w:val="20"/>
          <w:szCs w:val="20"/>
        </w:rPr>
      </w:pPr>
      <w:r w:rsidRPr="00EA228E">
        <w:rPr>
          <w:rFonts w:ascii="Arial Narrow" w:hAnsi="Arial Narrow"/>
          <w:b/>
          <w:sz w:val="20"/>
          <w:szCs w:val="20"/>
        </w:rPr>
        <w:t xml:space="preserve">o usvajanju Izvješća  o utrošku sredstava ostvarenih </w:t>
      </w:r>
    </w:p>
    <w:p w:rsidR="00EA228E" w:rsidRPr="00EA228E" w:rsidRDefault="00EA228E" w:rsidP="00EA228E">
      <w:pPr>
        <w:autoSpaceDE w:val="0"/>
        <w:autoSpaceDN w:val="0"/>
        <w:adjustRightInd w:val="0"/>
        <w:spacing w:after="0" w:line="240" w:lineRule="auto"/>
        <w:jc w:val="center"/>
        <w:rPr>
          <w:rFonts w:ascii="Arial Narrow" w:hAnsi="Arial Narrow"/>
          <w:b/>
          <w:sz w:val="20"/>
          <w:szCs w:val="20"/>
        </w:rPr>
      </w:pPr>
      <w:r w:rsidRPr="00EA228E">
        <w:rPr>
          <w:rFonts w:ascii="Arial Narrow" w:hAnsi="Arial Narrow"/>
          <w:b/>
          <w:sz w:val="20"/>
          <w:szCs w:val="20"/>
        </w:rPr>
        <w:t>od šumskog doprinosa za 2017. godinu</w:t>
      </w:r>
    </w:p>
    <w:p w:rsidR="00EA228E" w:rsidRPr="00EA228E" w:rsidRDefault="00EA228E" w:rsidP="00EA228E">
      <w:pPr>
        <w:autoSpaceDE w:val="0"/>
        <w:autoSpaceDN w:val="0"/>
        <w:adjustRightInd w:val="0"/>
        <w:spacing w:after="0" w:line="240" w:lineRule="auto"/>
        <w:jc w:val="center"/>
        <w:rPr>
          <w:rFonts w:ascii="Arial Narrow" w:hAnsi="Arial Narrow"/>
          <w:b/>
          <w:sz w:val="20"/>
          <w:szCs w:val="20"/>
        </w:rPr>
      </w:pPr>
    </w:p>
    <w:p w:rsidR="00EA228E" w:rsidRPr="00EA228E" w:rsidRDefault="00EA228E" w:rsidP="00EA228E">
      <w:pPr>
        <w:spacing w:after="0" w:line="240" w:lineRule="auto"/>
        <w:jc w:val="center"/>
        <w:rPr>
          <w:rFonts w:ascii="Arial Narrow" w:hAnsi="Arial Narrow"/>
          <w:b/>
          <w:sz w:val="20"/>
          <w:szCs w:val="20"/>
        </w:rPr>
      </w:pPr>
      <w:r w:rsidRPr="00EA228E">
        <w:rPr>
          <w:rFonts w:ascii="Arial Narrow" w:hAnsi="Arial Narrow"/>
          <w:b/>
          <w:sz w:val="20"/>
          <w:szCs w:val="20"/>
        </w:rPr>
        <w:t xml:space="preserve">Članak 1. </w:t>
      </w:r>
    </w:p>
    <w:p w:rsidR="00EA228E" w:rsidRPr="00EA228E" w:rsidRDefault="00EA228E" w:rsidP="00EA228E">
      <w:pPr>
        <w:autoSpaceDE w:val="0"/>
        <w:autoSpaceDN w:val="0"/>
        <w:adjustRightInd w:val="0"/>
        <w:spacing w:after="0" w:line="240" w:lineRule="auto"/>
        <w:ind w:firstLine="708"/>
        <w:jc w:val="both"/>
        <w:rPr>
          <w:rFonts w:ascii="Arial Narrow" w:hAnsi="Arial Narrow"/>
          <w:sz w:val="20"/>
          <w:szCs w:val="20"/>
        </w:rPr>
      </w:pPr>
      <w:r w:rsidRPr="00EA228E">
        <w:rPr>
          <w:rFonts w:ascii="Arial Narrow" w:hAnsi="Arial Narrow"/>
          <w:sz w:val="20"/>
          <w:szCs w:val="20"/>
        </w:rPr>
        <w:t>Usvaja se  Izvješće  o utrošku sredstava ostvarenih od šumskog doprinosa za 2017. godinu, KLASA: 400-08/18-01/4, URBROJ: 2178/05-01/18-2.</w:t>
      </w:r>
    </w:p>
    <w:p w:rsidR="00EA228E" w:rsidRPr="00EA228E" w:rsidRDefault="00EA228E" w:rsidP="00EA228E">
      <w:pPr>
        <w:autoSpaceDE w:val="0"/>
        <w:autoSpaceDN w:val="0"/>
        <w:adjustRightInd w:val="0"/>
        <w:spacing w:after="0" w:line="240" w:lineRule="auto"/>
        <w:ind w:firstLine="708"/>
        <w:rPr>
          <w:rFonts w:ascii="Arial Narrow" w:hAnsi="Arial Narrow"/>
          <w:sz w:val="20"/>
          <w:szCs w:val="20"/>
        </w:rPr>
      </w:pPr>
      <w:r w:rsidRPr="00EA228E">
        <w:rPr>
          <w:rFonts w:ascii="Arial Narrow" w:hAnsi="Arial Narrow"/>
          <w:sz w:val="20"/>
          <w:szCs w:val="20"/>
        </w:rPr>
        <w:t xml:space="preserve">Izvješće iz stavka I ovog članka sastavni je dio ove Odluke. </w:t>
      </w:r>
    </w:p>
    <w:p w:rsidR="00EA228E" w:rsidRPr="00EA228E" w:rsidRDefault="00EA228E" w:rsidP="00EA228E">
      <w:pPr>
        <w:spacing w:after="0" w:line="240" w:lineRule="auto"/>
        <w:rPr>
          <w:rFonts w:ascii="Arial Narrow" w:hAnsi="Arial Narrow"/>
          <w:sz w:val="20"/>
          <w:szCs w:val="20"/>
        </w:rPr>
      </w:pPr>
    </w:p>
    <w:p w:rsidR="00EA228E" w:rsidRPr="00EA228E" w:rsidRDefault="00EA228E" w:rsidP="00EA228E">
      <w:pPr>
        <w:spacing w:after="0" w:line="240" w:lineRule="auto"/>
        <w:jc w:val="center"/>
        <w:rPr>
          <w:rFonts w:ascii="Arial Narrow" w:hAnsi="Arial Narrow"/>
          <w:b/>
          <w:sz w:val="20"/>
          <w:szCs w:val="20"/>
        </w:rPr>
      </w:pPr>
      <w:r w:rsidRPr="00EA228E">
        <w:rPr>
          <w:rFonts w:ascii="Arial Narrow" w:hAnsi="Arial Narrow"/>
          <w:b/>
          <w:sz w:val="20"/>
          <w:szCs w:val="20"/>
        </w:rPr>
        <w:t>Članak 2.</w:t>
      </w:r>
    </w:p>
    <w:p w:rsidR="00EA228E" w:rsidRPr="00EA228E" w:rsidRDefault="00EA228E" w:rsidP="00EA228E">
      <w:pPr>
        <w:spacing w:after="0" w:line="240" w:lineRule="auto"/>
        <w:ind w:firstLine="708"/>
        <w:jc w:val="both"/>
        <w:rPr>
          <w:rFonts w:ascii="Arial Narrow" w:hAnsi="Arial Narrow"/>
          <w:sz w:val="20"/>
          <w:szCs w:val="20"/>
        </w:rPr>
      </w:pPr>
      <w:r w:rsidRPr="00EA228E">
        <w:rPr>
          <w:rFonts w:ascii="Arial Narrow" w:hAnsi="Arial Narrow"/>
          <w:sz w:val="20"/>
          <w:szCs w:val="20"/>
        </w:rPr>
        <w:t>Ova Odluka stupa na snagu osmog dana od dana objave u „Službenom vjesniku Brodsko-posavske županije“.</w:t>
      </w:r>
    </w:p>
    <w:p w:rsidR="00EA228E" w:rsidRPr="00EA228E" w:rsidRDefault="00EA228E" w:rsidP="00EA228E">
      <w:pPr>
        <w:spacing w:after="0" w:line="240" w:lineRule="auto"/>
        <w:jc w:val="center"/>
        <w:rPr>
          <w:rFonts w:ascii="Arial Narrow" w:hAnsi="Arial Narrow"/>
          <w:sz w:val="20"/>
          <w:szCs w:val="20"/>
        </w:rPr>
      </w:pPr>
    </w:p>
    <w:p w:rsidR="00EA228E" w:rsidRPr="00EA228E" w:rsidRDefault="00EA228E" w:rsidP="00EA228E">
      <w:pPr>
        <w:autoSpaceDE w:val="0"/>
        <w:autoSpaceDN w:val="0"/>
        <w:adjustRightInd w:val="0"/>
        <w:spacing w:after="0" w:line="240" w:lineRule="auto"/>
        <w:rPr>
          <w:rFonts w:ascii="Arial Narrow" w:hAnsi="Arial Narrow"/>
          <w:sz w:val="20"/>
          <w:szCs w:val="20"/>
        </w:rPr>
      </w:pPr>
      <w:r w:rsidRPr="00EA228E">
        <w:rPr>
          <w:rFonts w:ascii="Arial Narrow" w:hAnsi="Arial Narrow"/>
          <w:sz w:val="20"/>
          <w:szCs w:val="20"/>
        </w:rPr>
        <w:t>KLASA: 400-08/18-01/4</w:t>
      </w:r>
    </w:p>
    <w:p w:rsidR="00EA228E" w:rsidRPr="00EA228E" w:rsidRDefault="00EA228E" w:rsidP="00EA228E">
      <w:pPr>
        <w:autoSpaceDE w:val="0"/>
        <w:autoSpaceDN w:val="0"/>
        <w:adjustRightInd w:val="0"/>
        <w:spacing w:after="0" w:line="240" w:lineRule="auto"/>
        <w:rPr>
          <w:rFonts w:ascii="Arial Narrow" w:hAnsi="Arial Narrow"/>
          <w:sz w:val="20"/>
          <w:szCs w:val="20"/>
        </w:rPr>
      </w:pPr>
      <w:r w:rsidRPr="00EA228E">
        <w:rPr>
          <w:rFonts w:ascii="Arial Narrow" w:hAnsi="Arial Narrow"/>
          <w:sz w:val="20"/>
          <w:szCs w:val="20"/>
        </w:rPr>
        <w:t>URBROJ: 2178/05-02/18-6</w:t>
      </w:r>
    </w:p>
    <w:p w:rsidR="00847491" w:rsidRDefault="00847491" w:rsidP="00847491">
      <w:pPr>
        <w:autoSpaceDE w:val="0"/>
        <w:autoSpaceDN w:val="0"/>
        <w:adjustRightInd w:val="0"/>
        <w:spacing w:after="0" w:line="240" w:lineRule="auto"/>
        <w:rPr>
          <w:rFonts w:ascii="Arial Narrow" w:hAnsi="Arial Narrow"/>
          <w:b/>
          <w:sz w:val="20"/>
          <w:szCs w:val="20"/>
        </w:rPr>
      </w:pPr>
    </w:p>
    <w:p w:rsidR="00B45B04" w:rsidRPr="00B45B04" w:rsidRDefault="00847491" w:rsidP="00B45B04">
      <w:pPr>
        <w:spacing w:after="0" w:line="240" w:lineRule="auto"/>
        <w:jc w:val="both"/>
        <w:rPr>
          <w:rFonts w:ascii="Arial Narrow" w:eastAsia="Times New Roman" w:hAnsi="Arial Narrow" w:cs="Times New Roman"/>
          <w:b/>
          <w:sz w:val="20"/>
          <w:szCs w:val="20"/>
          <w:u w:val="single"/>
          <w:lang w:eastAsia="hr-HR"/>
        </w:rPr>
      </w:pPr>
      <w:r w:rsidRPr="00B45B04">
        <w:rPr>
          <w:rFonts w:ascii="Arial Narrow" w:hAnsi="Arial Narrow"/>
          <w:b/>
          <w:sz w:val="20"/>
          <w:szCs w:val="20"/>
          <w:u w:val="single"/>
        </w:rPr>
        <w:t xml:space="preserve">TOČKA 16. </w:t>
      </w:r>
      <w:r w:rsidR="00EA228E" w:rsidRPr="00B45B04">
        <w:rPr>
          <w:rFonts w:ascii="Arial Narrow" w:hAnsi="Arial Narrow"/>
          <w:b/>
          <w:sz w:val="20"/>
          <w:szCs w:val="20"/>
          <w:u w:val="single"/>
        </w:rPr>
        <w:t xml:space="preserve"> </w:t>
      </w:r>
      <w:r w:rsidR="00B45B04" w:rsidRPr="00B45B04">
        <w:rPr>
          <w:rFonts w:ascii="Arial Narrow" w:eastAsia="Times New Roman" w:hAnsi="Arial Narrow" w:cs="Times New Roman"/>
          <w:b/>
          <w:sz w:val="20"/>
          <w:szCs w:val="20"/>
          <w:u w:val="single"/>
          <w:lang w:eastAsia="hr-HR"/>
        </w:rPr>
        <w:t>Donošenje Odluke o usvajanje Izvješća o utrošku sredstava ostvarenih od naknade za zadržavanje nezakonito izgrađenih zgrada u prostoru u 2017. godini</w:t>
      </w:r>
    </w:p>
    <w:p w:rsidR="00B45B04" w:rsidRPr="00586DC2" w:rsidRDefault="00B45B04" w:rsidP="00B45B04">
      <w:pPr>
        <w:spacing w:after="0" w:line="240" w:lineRule="auto"/>
        <w:jc w:val="both"/>
        <w:rPr>
          <w:rFonts w:ascii="Arial Narrow" w:eastAsia="Times New Roman" w:hAnsi="Arial Narrow" w:cs="Times New Roman"/>
          <w:sz w:val="20"/>
          <w:szCs w:val="20"/>
          <w:lang w:eastAsia="hr-HR"/>
        </w:rPr>
      </w:pPr>
    </w:p>
    <w:p w:rsidR="00B45B04" w:rsidRPr="00CD07A4" w:rsidRDefault="00B45B04" w:rsidP="00B45B04">
      <w:pPr>
        <w:spacing w:after="0" w:line="240" w:lineRule="auto"/>
        <w:jc w:val="both"/>
        <w:rPr>
          <w:rFonts w:ascii="Arial Narrow" w:hAnsi="Arial Narrow"/>
          <w:sz w:val="20"/>
          <w:szCs w:val="20"/>
        </w:rPr>
      </w:pPr>
      <w:r w:rsidRPr="00CD07A4">
        <w:rPr>
          <w:rFonts w:ascii="Arial Narrow" w:hAnsi="Arial Narrow"/>
          <w:sz w:val="20"/>
          <w:szCs w:val="20"/>
        </w:rPr>
        <w:t xml:space="preserve">Marija Kadić – predsjednica Općinskog vijeća – </w:t>
      </w:r>
      <w:r w:rsidRPr="00586DC2">
        <w:rPr>
          <w:rFonts w:ascii="Arial Narrow" w:eastAsia="Times New Roman" w:hAnsi="Arial Narrow" w:cs="Times New Roman"/>
          <w:sz w:val="20"/>
          <w:szCs w:val="20"/>
          <w:lang w:eastAsia="hr-HR"/>
        </w:rPr>
        <w:t>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 utrošku sredstava ostvarenih od naknade za zadržavanje nezakonito izgrađenih zgrada u prostoru u 2017. godini</w:t>
      </w:r>
      <w:r>
        <w:rPr>
          <w:rFonts w:ascii="Arial Narrow" w:eastAsia="Times New Roman" w:hAnsi="Arial Narrow" w:cs="Times New Roman"/>
          <w:sz w:val="20"/>
          <w:szCs w:val="20"/>
          <w:lang w:eastAsia="hr-HR"/>
        </w:rPr>
        <w:t xml:space="preserve"> </w:t>
      </w:r>
      <w:r w:rsidRPr="00CD07A4">
        <w:rPr>
          <w:rFonts w:ascii="Arial Narrow" w:hAnsi="Arial Narrow"/>
          <w:sz w:val="20"/>
          <w:szCs w:val="20"/>
        </w:rPr>
        <w:t xml:space="preserve"> prisutni su primili u materijalima za sjednicu. </w:t>
      </w:r>
    </w:p>
    <w:p w:rsidR="00B45B04" w:rsidRPr="00586DC2" w:rsidRDefault="00B45B04" w:rsidP="00B45B04">
      <w:pPr>
        <w:spacing w:after="0" w:line="240" w:lineRule="auto"/>
        <w:jc w:val="both"/>
        <w:rPr>
          <w:rFonts w:ascii="Arial Narrow" w:eastAsia="Times New Roman" w:hAnsi="Arial Narrow" w:cs="Times New Roman"/>
          <w:sz w:val="20"/>
          <w:szCs w:val="20"/>
          <w:lang w:eastAsia="hr-HR"/>
        </w:rPr>
      </w:pPr>
      <w:r w:rsidRPr="00CD07A4">
        <w:rPr>
          <w:rFonts w:ascii="Arial Narrow" w:hAnsi="Arial Narrow"/>
          <w:sz w:val="20"/>
          <w:szCs w:val="20"/>
        </w:rPr>
        <w:t xml:space="preserve">Budući da prijavljenih za raspravu nema, dajem na </w:t>
      </w:r>
      <w:r w:rsidRPr="00586DC2">
        <w:rPr>
          <w:rFonts w:ascii="Arial Narrow" w:eastAsia="Times New Roman" w:hAnsi="Arial Narrow" w:cs="Times New Roman"/>
          <w:sz w:val="20"/>
          <w:szCs w:val="20"/>
          <w:lang w:eastAsia="hr-HR"/>
        </w:rPr>
        <w:t>usvajanj</w:t>
      </w:r>
      <w:r>
        <w:rPr>
          <w:rFonts w:ascii="Arial Narrow" w:eastAsia="Times New Roman" w:hAnsi="Arial Narrow" w:cs="Times New Roman"/>
          <w:sz w:val="20"/>
          <w:szCs w:val="20"/>
          <w:lang w:eastAsia="hr-HR"/>
        </w:rPr>
        <w:t>e</w:t>
      </w:r>
      <w:r w:rsidRPr="00EA228E">
        <w:rPr>
          <w:rFonts w:ascii="Arial Narrow" w:eastAsia="Times New Roman" w:hAnsi="Arial Narrow" w:cs="Times New Roman"/>
          <w:sz w:val="20"/>
          <w:szCs w:val="20"/>
          <w:lang w:eastAsia="hr-HR"/>
        </w:rPr>
        <w:t xml:space="preserve"> </w:t>
      </w:r>
      <w:r w:rsidRPr="00586DC2">
        <w:rPr>
          <w:rFonts w:ascii="Arial Narrow" w:eastAsia="Times New Roman" w:hAnsi="Arial Narrow" w:cs="Times New Roman"/>
          <w:sz w:val="20"/>
          <w:szCs w:val="20"/>
          <w:lang w:eastAsia="hr-HR"/>
        </w:rPr>
        <w:t>Izvješć</w:t>
      </w:r>
      <w:r>
        <w:rPr>
          <w:rFonts w:ascii="Arial Narrow" w:eastAsia="Times New Roman" w:hAnsi="Arial Narrow" w:cs="Times New Roman"/>
          <w:sz w:val="20"/>
          <w:szCs w:val="20"/>
          <w:lang w:eastAsia="hr-HR"/>
        </w:rPr>
        <w:t>e</w:t>
      </w:r>
      <w:r w:rsidRPr="00586DC2">
        <w:rPr>
          <w:rFonts w:ascii="Arial Narrow" w:eastAsia="Times New Roman" w:hAnsi="Arial Narrow" w:cs="Times New Roman"/>
          <w:sz w:val="20"/>
          <w:szCs w:val="20"/>
          <w:lang w:eastAsia="hr-HR"/>
        </w:rPr>
        <w:t xml:space="preserve"> o</w:t>
      </w:r>
      <w:r>
        <w:rPr>
          <w:rFonts w:ascii="Arial Narrow" w:eastAsia="Times New Roman" w:hAnsi="Arial Narrow" w:cs="Times New Roman"/>
          <w:sz w:val="20"/>
          <w:szCs w:val="20"/>
          <w:lang w:eastAsia="hr-HR"/>
        </w:rPr>
        <w:t xml:space="preserve"> utrošku</w:t>
      </w:r>
      <w:r w:rsidRPr="00EA228E">
        <w:rPr>
          <w:rFonts w:ascii="Arial Narrow" w:eastAsia="Times New Roman" w:hAnsi="Arial Narrow" w:cs="Times New Roman"/>
          <w:sz w:val="20"/>
          <w:szCs w:val="20"/>
          <w:lang w:eastAsia="hr-HR"/>
        </w:rPr>
        <w:t xml:space="preserve"> </w:t>
      </w:r>
      <w:r w:rsidRPr="00586DC2">
        <w:rPr>
          <w:rFonts w:ascii="Arial Narrow" w:eastAsia="Times New Roman" w:hAnsi="Arial Narrow" w:cs="Times New Roman"/>
          <w:sz w:val="20"/>
          <w:szCs w:val="20"/>
          <w:lang w:eastAsia="hr-HR"/>
        </w:rPr>
        <w:t>sredstava ostvarenih</w:t>
      </w:r>
      <w:r>
        <w:rPr>
          <w:rFonts w:ascii="Arial Narrow" w:eastAsia="Times New Roman" w:hAnsi="Arial Narrow" w:cs="Times New Roman"/>
          <w:sz w:val="20"/>
          <w:szCs w:val="20"/>
          <w:lang w:eastAsia="hr-HR"/>
        </w:rPr>
        <w:t xml:space="preserve"> od</w:t>
      </w:r>
      <w:r w:rsidRPr="00586DC2">
        <w:rPr>
          <w:rFonts w:ascii="Arial Narrow" w:eastAsia="Times New Roman" w:hAnsi="Arial Narrow" w:cs="Times New Roman"/>
          <w:sz w:val="20"/>
          <w:szCs w:val="20"/>
          <w:lang w:eastAsia="hr-HR"/>
        </w:rPr>
        <w:t xml:space="preserve"> naknade za zadržavanje nezakonito izgrađenih zgrada u prostoru u 2017. godini</w:t>
      </w:r>
      <w:r>
        <w:rPr>
          <w:rFonts w:ascii="Arial Narrow" w:eastAsia="Times New Roman" w:hAnsi="Arial Narrow" w:cs="Times New Roman"/>
          <w:sz w:val="20"/>
          <w:szCs w:val="20"/>
          <w:lang w:eastAsia="hr-HR"/>
        </w:rPr>
        <w:t>.</w:t>
      </w:r>
    </w:p>
    <w:p w:rsidR="00B45B04" w:rsidRDefault="00B45B04" w:rsidP="00B45B04">
      <w:pPr>
        <w:spacing w:after="0" w:line="240" w:lineRule="auto"/>
        <w:jc w:val="both"/>
        <w:rPr>
          <w:rFonts w:ascii="Arial Narrow" w:hAnsi="Arial Narrow"/>
          <w:b/>
          <w:sz w:val="20"/>
          <w:szCs w:val="20"/>
        </w:rPr>
      </w:pPr>
      <w:r w:rsidRPr="00586DC2">
        <w:rPr>
          <w:rFonts w:ascii="Arial Narrow" w:hAnsi="Arial Narrow"/>
          <w:b/>
          <w:sz w:val="20"/>
          <w:szCs w:val="20"/>
        </w:rPr>
        <w:t>Konstatiram da je Općinsko vijeće jednoglasno sa</w:t>
      </w:r>
      <w:r>
        <w:rPr>
          <w:rFonts w:ascii="Arial Narrow" w:hAnsi="Arial Narrow"/>
          <w:b/>
          <w:sz w:val="20"/>
          <w:szCs w:val="20"/>
        </w:rPr>
        <w:t xml:space="preserve"> </w:t>
      </w:r>
      <w:r w:rsidRPr="00586DC2">
        <w:rPr>
          <w:rFonts w:ascii="Arial Narrow" w:hAnsi="Arial Narrow"/>
          <w:b/>
          <w:sz w:val="20"/>
          <w:szCs w:val="20"/>
        </w:rPr>
        <w:t xml:space="preserve">11 glasova „ZA“ donijelo </w:t>
      </w:r>
    </w:p>
    <w:p w:rsidR="00B45B04" w:rsidRPr="00B45B04" w:rsidRDefault="00B45B04" w:rsidP="00B45B04">
      <w:pPr>
        <w:pStyle w:val="Tijeloteksta2"/>
        <w:spacing w:after="0" w:line="240" w:lineRule="auto"/>
        <w:ind w:firstLine="708"/>
        <w:rPr>
          <w:rFonts w:ascii="Arial Narrow" w:hAnsi="Arial Narrow"/>
          <w:sz w:val="20"/>
          <w:szCs w:val="20"/>
        </w:rPr>
      </w:pPr>
      <w:r w:rsidRPr="00B45B04">
        <w:rPr>
          <w:rFonts w:ascii="Arial Narrow" w:hAnsi="Arial Narrow"/>
          <w:sz w:val="20"/>
          <w:szCs w:val="20"/>
        </w:rPr>
        <w:t xml:space="preserve">Na temelju članka  30. Statuta Općine Gundinci („Službeni vjesnik Brodsko-posavske županije“ broj 01/18), </w:t>
      </w:r>
      <w:r w:rsidRPr="00B45B04">
        <w:rPr>
          <w:rFonts w:ascii="Arial Narrow" w:hAnsi="Arial Narrow"/>
          <w:bCs/>
          <w:sz w:val="20"/>
          <w:szCs w:val="20"/>
        </w:rPr>
        <w:t xml:space="preserve">Općinsko vijeće Općine Gundinci </w:t>
      </w:r>
      <w:r w:rsidRPr="00B45B04">
        <w:rPr>
          <w:rFonts w:ascii="Arial Narrow" w:hAnsi="Arial Narrow"/>
          <w:sz w:val="20"/>
          <w:szCs w:val="20"/>
        </w:rPr>
        <w:t xml:space="preserve"> na 8.  sjednici održanoj dana 24. ožujka 2018. godine,  donosi</w:t>
      </w:r>
    </w:p>
    <w:p w:rsidR="00B45B04" w:rsidRPr="00B45B04" w:rsidRDefault="00B45B04" w:rsidP="00B45B04">
      <w:pPr>
        <w:pStyle w:val="Tijeloteksta2"/>
        <w:spacing w:after="0" w:line="240" w:lineRule="auto"/>
        <w:ind w:firstLine="708"/>
        <w:rPr>
          <w:rFonts w:ascii="Arial Narrow" w:hAnsi="Arial Narrow"/>
          <w:sz w:val="20"/>
          <w:szCs w:val="20"/>
        </w:rPr>
      </w:pPr>
    </w:p>
    <w:p w:rsidR="00B45B04" w:rsidRPr="00B45B04" w:rsidRDefault="00B45B04" w:rsidP="00B45B04">
      <w:pPr>
        <w:autoSpaceDE w:val="0"/>
        <w:autoSpaceDN w:val="0"/>
        <w:adjustRightInd w:val="0"/>
        <w:spacing w:after="0" w:line="240" w:lineRule="auto"/>
        <w:jc w:val="center"/>
        <w:rPr>
          <w:rFonts w:ascii="Arial Narrow" w:hAnsi="Arial Narrow"/>
          <w:b/>
          <w:sz w:val="20"/>
          <w:szCs w:val="20"/>
        </w:rPr>
      </w:pPr>
      <w:r w:rsidRPr="00B45B04">
        <w:rPr>
          <w:rFonts w:ascii="Arial Narrow" w:hAnsi="Arial Narrow"/>
          <w:b/>
          <w:sz w:val="20"/>
          <w:szCs w:val="20"/>
        </w:rPr>
        <w:t xml:space="preserve">O D L U K U </w:t>
      </w:r>
    </w:p>
    <w:p w:rsidR="00B45B04" w:rsidRPr="00B45B04" w:rsidRDefault="00B45B04" w:rsidP="00B45B04">
      <w:pPr>
        <w:autoSpaceDE w:val="0"/>
        <w:autoSpaceDN w:val="0"/>
        <w:adjustRightInd w:val="0"/>
        <w:spacing w:after="0" w:line="240" w:lineRule="auto"/>
        <w:jc w:val="center"/>
        <w:rPr>
          <w:rFonts w:ascii="Arial Narrow" w:hAnsi="Arial Narrow"/>
          <w:b/>
          <w:sz w:val="20"/>
          <w:szCs w:val="20"/>
        </w:rPr>
      </w:pPr>
      <w:r w:rsidRPr="00B45B04">
        <w:rPr>
          <w:rFonts w:ascii="Arial Narrow" w:hAnsi="Arial Narrow"/>
          <w:b/>
          <w:sz w:val="20"/>
          <w:szCs w:val="20"/>
        </w:rPr>
        <w:t>o usvajanju Izvješća  o utrošku sredstava ostvarenih od naknade za zadržavanje nezakonito izgrađenih zgrada u prostoru za 2017. godinu</w:t>
      </w:r>
    </w:p>
    <w:p w:rsidR="00B45B04" w:rsidRPr="00B45B04" w:rsidRDefault="00B45B04" w:rsidP="00B45B04">
      <w:pPr>
        <w:autoSpaceDE w:val="0"/>
        <w:autoSpaceDN w:val="0"/>
        <w:adjustRightInd w:val="0"/>
        <w:spacing w:after="0" w:line="240" w:lineRule="auto"/>
        <w:jc w:val="center"/>
        <w:rPr>
          <w:rFonts w:ascii="Arial Narrow" w:hAnsi="Arial Narrow"/>
          <w:b/>
          <w:sz w:val="20"/>
          <w:szCs w:val="20"/>
        </w:rPr>
      </w:pPr>
    </w:p>
    <w:p w:rsidR="00B45B04" w:rsidRPr="00B45B04" w:rsidRDefault="00B45B04" w:rsidP="00B45B04">
      <w:pPr>
        <w:spacing w:after="0" w:line="240" w:lineRule="auto"/>
        <w:jc w:val="center"/>
        <w:rPr>
          <w:rFonts w:ascii="Arial Narrow" w:hAnsi="Arial Narrow"/>
          <w:b/>
          <w:sz w:val="20"/>
          <w:szCs w:val="20"/>
        </w:rPr>
      </w:pPr>
      <w:r w:rsidRPr="00B45B04">
        <w:rPr>
          <w:rFonts w:ascii="Arial Narrow" w:hAnsi="Arial Narrow"/>
          <w:b/>
          <w:sz w:val="20"/>
          <w:szCs w:val="20"/>
        </w:rPr>
        <w:t xml:space="preserve">Članak 1. </w:t>
      </w:r>
    </w:p>
    <w:p w:rsidR="00B45B04" w:rsidRPr="00B45B04" w:rsidRDefault="00B45B04" w:rsidP="00B45B04">
      <w:pPr>
        <w:spacing w:after="0" w:line="240" w:lineRule="auto"/>
        <w:jc w:val="center"/>
        <w:rPr>
          <w:rFonts w:ascii="Arial Narrow" w:hAnsi="Arial Narrow"/>
          <w:sz w:val="20"/>
          <w:szCs w:val="20"/>
        </w:rPr>
      </w:pPr>
    </w:p>
    <w:p w:rsidR="00B45B04" w:rsidRPr="00B45B04" w:rsidRDefault="00B45B04" w:rsidP="00B45B04">
      <w:pPr>
        <w:autoSpaceDE w:val="0"/>
        <w:autoSpaceDN w:val="0"/>
        <w:adjustRightInd w:val="0"/>
        <w:spacing w:after="0" w:line="240" w:lineRule="auto"/>
        <w:ind w:firstLine="708"/>
        <w:jc w:val="both"/>
        <w:rPr>
          <w:rFonts w:ascii="Arial Narrow" w:hAnsi="Arial Narrow"/>
          <w:sz w:val="20"/>
          <w:szCs w:val="20"/>
        </w:rPr>
      </w:pPr>
      <w:r w:rsidRPr="00B45B04">
        <w:rPr>
          <w:rFonts w:ascii="Arial Narrow" w:hAnsi="Arial Narrow"/>
          <w:sz w:val="20"/>
          <w:szCs w:val="20"/>
        </w:rPr>
        <w:t>Usvaja se  Izvješće  o utrošku sredstava ostvarenih od naknade za zadržavanje nezakonito izgrađenih zgrada u prostoru  za 2017. godinu, KLASA: 400-08/18-01/4, URBROJ: 2178/05-01/18-1.</w:t>
      </w:r>
    </w:p>
    <w:p w:rsidR="00B45B04" w:rsidRPr="00B45B04" w:rsidRDefault="00B45B04" w:rsidP="00B45B04">
      <w:pPr>
        <w:autoSpaceDE w:val="0"/>
        <w:autoSpaceDN w:val="0"/>
        <w:adjustRightInd w:val="0"/>
        <w:spacing w:after="0" w:line="240" w:lineRule="auto"/>
        <w:ind w:firstLine="708"/>
        <w:rPr>
          <w:rFonts w:ascii="Arial Narrow" w:hAnsi="Arial Narrow"/>
          <w:sz w:val="20"/>
          <w:szCs w:val="20"/>
        </w:rPr>
      </w:pPr>
      <w:r w:rsidRPr="00B45B04">
        <w:rPr>
          <w:rFonts w:ascii="Arial Narrow" w:hAnsi="Arial Narrow"/>
          <w:sz w:val="20"/>
          <w:szCs w:val="20"/>
        </w:rPr>
        <w:t xml:space="preserve">Izvješće iz stavka I ovog članka sastavni je dio ove Odluke. </w:t>
      </w:r>
    </w:p>
    <w:p w:rsidR="00B45B04" w:rsidRPr="00B45B04" w:rsidRDefault="00B45B04" w:rsidP="00B45B04">
      <w:pPr>
        <w:spacing w:after="0" w:line="240" w:lineRule="auto"/>
        <w:jc w:val="both"/>
        <w:rPr>
          <w:rFonts w:ascii="Arial Narrow" w:hAnsi="Arial Narrow"/>
          <w:sz w:val="20"/>
          <w:szCs w:val="20"/>
        </w:rPr>
      </w:pPr>
    </w:p>
    <w:p w:rsidR="00B45B04" w:rsidRPr="00B45B04" w:rsidRDefault="00B45B04" w:rsidP="00B45B04">
      <w:pPr>
        <w:spacing w:after="0" w:line="240" w:lineRule="auto"/>
        <w:jc w:val="center"/>
        <w:rPr>
          <w:rFonts w:ascii="Arial Narrow" w:hAnsi="Arial Narrow"/>
          <w:b/>
          <w:sz w:val="20"/>
          <w:szCs w:val="20"/>
        </w:rPr>
      </w:pPr>
      <w:r w:rsidRPr="00B45B04">
        <w:rPr>
          <w:rFonts w:ascii="Arial Narrow" w:hAnsi="Arial Narrow"/>
          <w:b/>
          <w:sz w:val="20"/>
          <w:szCs w:val="20"/>
        </w:rPr>
        <w:t>Članak 2.</w:t>
      </w:r>
    </w:p>
    <w:p w:rsidR="00B45B04" w:rsidRPr="00B45B04" w:rsidRDefault="00B45B04" w:rsidP="00B45B04">
      <w:pPr>
        <w:spacing w:after="0" w:line="240" w:lineRule="auto"/>
        <w:ind w:firstLine="708"/>
        <w:jc w:val="both"/>
        <w:rPr>
          <w:rFonts w:ascii="Arial Narrow" w:hAnsi="Arial Narrow"/>
          <w:sz w:val="20"/>
          <w:szCs w:val="20"/>
        </w:rPr>
      </w:pPr>
      <w:r w:rsidRPr="00B45B04">
        <w:rPr>
          <w:rFonts w:ascii="Arial Narrow" w:hAnsi="Arial Narrow"/>
          <w:sz w:val="20"/>
          <w:szCs w:val="20"/>
        </w:rPr>
        <w:t>Ova Odluka stupa na snagu osmog dana od dana objave u „Službenom vjesniku Brodsko-posavske županije“.</w:t>
      </w:r>
    </w:p>
    <w:p w:rsidR="00B45B04" w:rsidRPr="00B45B04" w:rsidRDefault="00B45B04" w:rsidP="00B45B04">
      <w:pPr>
        <w:spacing w:after="0" w:line="240" w:lineRule="auto"/>
        <w:jc w:val="center"/>
        <w:rPr>
          <w:rFonts w:ascii="Arial Narrow" w:hAnsi="Arial Narrow"/>
          <w:sz w:val="20"/>
          <w:szCs w:val="20"/>
        </w:rPr>
      </w:pPr>
    </w:p>
    <w:p w:rsidR="00B45B04" w:rsidRPr="00B45B04" w:rsidRDefault="00B45B04" w:rsidP="00B45B04">
      <w:pPr>
        <w:autoSpaceDE w:val="0"/>
        <w:autoSpaceDN w:val="0"/>
        <w:adjustRightInd w:val="0"/>
        <w:spacing w:after="0" w:line="240" w:lineRule="auto"/>
        <w:rPr>
          <w:rFonts w:ascii="Arial Narrow" w:hAnsi="Arial Narrow"/>
          <w:sz w:val="20"/>
          <w:szCs w:val="20"/>
        </w:rPr>
      </w:pPr>
      <w:r w:rsidRPr="00B45B04">
        <w:rPr>
          <w:rFonts w:ascii="Arial Narrow" w:hAnsi="Arial Narrow"/>
          <w:sz w:val="20"/>
          <w:szCs w:val="20"/>
        </w:rPr>
        <w:t>KLASA: 400-08/18-01/4</w:t>
      </w:r>
    </w:p>
    <w:p w:rsidR="00B45B04" w:rsidRPr="00B45B04" w:rsidRDefault="00B45B04" w:rsidP="00B45B04">
      <w:pPr>
        <w:autoSpaceDE w:val="0"/>
        <w:autoSpaceDN w:val="0"/>
        <w:adjustRightInd w:val="0"/>
        <w:spacing w:after="0" w:line="240" w:lineRule="auto"/>
        <w:rPr>
          <w:rFonts w:ascii="Arial Narrow" w:hAnsi="Arial Narrow"/>
          <w:sz w:val="20"/>
          <w:szCs w:val="20"/>
        </w:rPr>
      </w:pPr>
      <w:r w:rsidRPr="00B45B04">
        <w:rPr>
          <w:rFonts w:ascii="Arial Narrow" w:hAnsi="Arial Narrow"/>
          <w:sz w:val="20"/>
          <w:szCs w:val="20"/>
        </w:rPr>
        <w:t>URBROJ: 2178/05-02/18-5</w:t>
      </w:r>
    </w:p>
    <w:p w:rsidR="00B45B04" w:rsidRPr="00B45B04" w:rsidRDefault="00B45B04" w:rsidP="00B45B04">
      <w:pPr>
        <w:autoSpaceDE w:val="0"/>
        <w:autoSpaceDN w:val="0"/>
        <w:adjustRightInd w:val="0"/>
        <w:spacing w:after="0" w:line="240" w:lineRule="auto"/>
        <w:jc w:val="right"/>
        <w:rPr>
          <w:rFonts w:ascii="Arial Narrow" w:hAnsi="Arial Narrow"/>
          <w:b/>
          <w:sz w:val="20"/>
          <w:szCs w:val="20"/>
        </w:rPr>
      </w:pPr>
    </w:p>
    <w:p w:rsidR="00B45B04" w:rsidRPr="00B45B04" w:rsidRDefault="00B45B04" w:rsidP="00B45B04">
      <w:pPr>
        <w:autoSpaceDE w:val="0"/>
        <w:autoSpaceDN w:val="0"/>
        <w:adjustRightInd w:val="0"/>
        <w:spacing w:after="0" w:line="240" w:lineRule="auto"/>
        <w:ind w:left="720"/>
        <w:jc w:val="right"/>
        <w:rPr>
          <w:rFonts w:ascii="Arial Narrow" w:hAnsi="Arial Narrow"/>
          <w:b/>
          <w:sz w:val="20"/>
          <w:szCs w:val="20"/>
        </w:rPr>
      </w:pPr>
      <w:r w:rsidRPr="00B45B04">
        <w:rPr>
          <w:rFonts w:ascii="Arial Narrow" w:hAnsi="Arial Narrow"/>
          <w:b/>
          <w:sz w:val="20"/>
          <w:szCs w:val="20"/>
        </w:rPr>
        <w:t xml:space="preserve"> </w:t>
      </w:r>
    </w:p>
    <w:p w:rsidR="00B45B04" w:rsidRPr="00B45B04" w:rsidRDefault="00B45B04" w:rsidP="00B45B04">
      <w:pPr>
        <w:spacing w:after="0" w:line="240" w:lineRule="auto"/>
        <w:rPr>
          <w:rFonts w:ascii="Arial Narrow" w:hAnsi="Arial Narrow"/>
          <w:b/>
          <w:sz w:val="20"/>
          <w:szCs w:val="20"/>
          <w:u w:val="single"/>
        </w:rPr>
      </w:pPr>
      <w:r w:rsidRPr="00B45B04">
        <w:rPr>
          <w:rFonts w:ascii="Arial Narrow" w:hAnsi="Arial Narrow"/>
          <w:b/>
          <w:sz w:val="20"/>
          <w:szCs w:val="20"/>
          <w:u w:val="single"/>
        </w:rPr>
        <w:t xml:space="preserve">TOČKA 17. Razno </w:t>
      </w:r>
    </w:p>
    <w:p w:rsidR="00B45B04" w:rsidRDefault="00B45B04" w:rsidP="00B45B04">
      <w:pPr>
        <w:spacing w:after="0" w:line="240" w:lineRule="auto"/>
        <w:jc w:val="both"/>
        <w:rPr>
          <w:rFonts w:ascii="Arial Narrow" w:hAnsi="Arial Narrow"/>
          <w:b/>
          <w:sz w:val="20"/>
          <w:szCs w:val="20"/>
        </w:rPr>
      </w:pPr>
    </w:p>
    <w:p w:rsidR="00AE177C" w:rsidRDefault="00AE177C" w:rsidP="00B45B04">
      <w:pPr>
        <w:spacing w:after="0" w:line="240" w:lineRule="auto"/>
        <w:jc w:val="both"/>
        <w:rPr>
          <w:rFonts w:ascii="Arial Narrow" w:hAnsi="Arial Narrow"/>
          <w:sz w:val="20"/>
          <w:szCs w:val="20"/>
        </w:rPr>
      </w:pPr>
      <w:r w:rsidRPr="00AE177C">
        <w:rPr>
          <w:rFonts w:ascii="Arial Narrow" w:hAnsi="Arial Narrow"/>
          <w:sz w:val="20"/>
          <w:szCs w:val="20"/>
        </w:rPr>
        <w:t xml:space="preserve">Marija Kadić </w:t>
      </w:r>
      <w:r>
        <w:rPr>
          <w:rFonts w:ascii="Arial Narrow" w:hAnsi="Arial Narrow"/>
          <w:sz w:val="20"/>
          <w:szCs w:val="20"/>
        </w:rPr>
        <w:t xml:space="preserve">– predsjednika Općinskog vijeća – OŠ Augusta Šenoe Gundinci uputila nam je dopis u kojem navode da planiraju postavljanje ograde kojom bi odvojili zemljište koje je u vl. škole i zemljište koje je u vlasništvu Općine te mole pomoć oko izvođenja geodeta kako bi se granica točno utvrdila. Nadalje navode kako je stav Školskog odbora </w:t>
      </w:r>
      <w:r w:rsidR="0074305C">
        <w:rPr>
          <w:rFonts w:ascii="Arial Narrow" w:hAnsi="Arial Narrow"/>
          <w:sz w:val="20"/>
          <w:szCs w:val="20"/>
        </w:rPr>
        <w:t>da se drvored kestena uz stazu posječe radi sprečavanja podizanja nogostupa i zbog padanja lišća na parkirane automobil.</w:t>
      </w:r>
    </w:p>
    <w:p w:rsidR="0074305C" w:rsidRDefault="0074305C" w:rsidP="00B45B04">
      <w:pPr>
        <w:spacing w:after="0" w:line="240" w:lineRule="auto"/>
        <w:jc w:val="both"/>
        <w:rPr>
          <w:rFonts w:ascii="Arial Narrow" w:hAnsi="Arial Narrow"/>
          <w:sz w:val="20"/>
          <w:szCs w:val="20"/>
        </w:rPr>
      </w:pPr>
    </w:p>
    <w:p w:rsidR="0074305C" w:rsidRDefault="0074305C" w:rsidP="00B45B04">
      <w:pPr>
        <w:spacing w:after="0" w:line="240" w:lineRule="auto"/>
        <w:jc w:val="both"/>
        <w:rPr>
          <w:rFonts w:ascii="Arial Narrow" w:hAnsi="Arial Narrow"/>
          <w:sz w:val="20"/>
          <w:szCs w:val="20"/>
        </w:rPr>
      </w:pPr>
      <w:r>
        <w:rPr>
          <w:rFonts w:ascii="Arial Narrow" w:hAnsi="Arial Narrow"/>
          <w:sz w:val="20"/>
          <w:szCs w:val="20"/>
        </w:rPr>
        <w:t xml:space="preserve">Načelnik – površina na kojoj je zasađen drvored kestena nije ni općinska ni školska ona je u vlasništvu ŽUC-a. Mi s naše strane možemo sam urediti malo krošnje kestena. Vezano za utvrđivanje međe geodet je izašao i utvrdio među između škole i općine. </w:t>
      </w:r>
    </w:p>
    <w:p w:rsidR="0074305C" w:rsidRDefault="0074305C" w:rsidP="00B45B04">
      <w:pPr>
        <w:spacing w:after="0" w:line="240" w:lineRule="auto"/>
        <w:jc w:val="both"/>
        <w:rPr>
          <w:rFonts w:ascii="Arial Narrow" w:hAnsi="Arial Narrow"/>
          <w:sz w:val="20"/>
          <w:szCs w:val="20"/>
        </w:rPr>
      </w:pPr>
    </w:p>
    <w:p w:rsidR="0074305C" w:rsidRDefault="0074305C" w:rsidP="0074305C">
      <w:pPr>
        <w:spacing w:after="0" w:line="240" w:lineRule="auto"/>
        <w:jc w:val="both"/>
      </w:pPr>
      <w:r>
        <w:rPr>
          <w:rFonts w:ascii="Arial Narrow" w:hAnsi="Arial Narrow"/>
          <w:sz w:val="20"/>
          <w:szCs w:val="20"/>
        </w:rPr>
        <w:t xml:space="preserve">Nakon kraće rasprave Općinsko vijeće jednoglasno je donijelo Zaključak da se drvored kestena ne siječe, dovoljno je urediti krošnju.  </w:t>
      </w:r>
    </w:p>
    <w:p w:rsidR="0074305C" w:rsidRDefault="0074305C" w:rsidP="0074305C"/>
    <w:p w:rsidR="00EA228E" w:rsidRPr="00B45B04" w:rsidRDefault="00EA228E" w:rsidP="00B45B04">
      <w:pPr>
        <w:spacing w:after="0" w:line="240" w:lineRule="auto"/>
        <w:jc w:val="both"/>
        <w:rPr>
          <w:rFonts w:ascii="Arial Narrow" w:hAnsi="Arial Narrow"/>
          <w:b/>
          <w:sz w:val="20"/>
          <w:szCs w:val="20"/>
        </w:rPr>
      </w:pPr>
    </w:p>
    <w:p w:rsidR="001448C8" w:rsidRDefault="0074305C" w:rsidP="00B45B04">
      <w:pPr>
        <w:autoSpaceDE w:val="0"/>
        <w:autoSpaceDN w:val="0"/>
        <w:adjustRightInd w:val="0"/>
        <w:spacing w:after="0" w:line="240" w:lineRule="auto"/>
        <w:rPr>
          <w:rFonts w:ascii="Arial Narrow" w:hAnsi="Arial Narrow"/>
          <w:sz w:val="20"/>
          <w:szCs w:val="20"/>
        </w:rPr>
      </w:pPr>
      <w:r>
        <w:rPr>
          <w:rFonts w:ascii="Arial Narrow" w:hAnsi="Arial Narrow"/>
          <w:sz w:val="20"/>
          <w:szCs w:val="20"/>
        </w:rPr>
        <w:t xml:space="preserve">Načelnik – iz Državnog arhiva imali smo kontrolu vezano za postupanje s arhivskom građom, g. </w:t>
      </w:r>
      <w:proofErr w:type="spellStart"/>
      <w:r>
        <w:rPr>
          <w:rFonts w:ascii="Arial Narrow" w:hAnsi="Arial Narrow"/>
          <w:sz w:val="20"/>
          <w:szCs w:val="20"/>
        </w:rPr>
        <w:t>Zovak</w:t>
      </w:r>
      <w:proofErr w:type="spellEnd"/>
      <w:r>
        <w:rPr>
          <w:rFonts w:ascii="Arial Narrow" w:hAnsi="Arial Narrow"/>
          <w:sz w:val="20"/>
          <w:szCs w:val="20"/>
        </w:rPr>
        <w:t xml:space="preserve"> koji je bio u kontrolu jako je zadovoljan prostorom arhive i uvjetima u kojima se čuva gradivo.  </w:t>
      </w:r>
    </w:p>
    <w:p w:rsidR="0074305C" w:rsidRDefault="0074305C" w:rsidP="00B45B04">
      <w:pPr>
        <w:autoSpaceDE w:val="0"/>
        <w:autoSpaceDN w:val="0"/>
        <w:adjustRightInd w:val="0"/>
        <w:spacing w:after="0" w:line="240" w:lineRule="auto"/>
        <w:rPr>
          <w:rFonts w:ascii="Arial Narrow" w:hAnsi="Arial Narrow"/>
          <w:sz w:val="20"/>
          <w:szCs w:val="20"/>
        </w:rPr>
      </w:pPr>
    </w:p>
    <w:p w:rsidR="0074305C" w:rsidRDefault="0074305C" w:rsidP="00B45B04">
      <w:pPr>
        <w:autoSpaceDE w:val="0"/>
        <w:autoSpaceDN w:val="0"/>
        <w:adjustRightInd w:val="0"/>
        <w:spacing w:after="0" w:line="240" w:lineRule="auto"/>
        <w:rPr>
          <w:rFonts w:ascii="Arial Narrow" w:hAnsi="Arial Narrow"/>
          <w:sz w:val="20"/>
          <w:szCs w:val="20"/>
        </w:rPr>
      </w:pPr>
      <w:r>
        <w:rPr>
          <w:rFonts w:ascii="Arial Narrow" w:hAnsi="Arial Narrow"/>
          <w:sz w:val="20"/>
          <w:szCs w:val="20"/>
        </w:rPr>
        <w:t>Ivan Užarević – da li se u izmjene Prostornog plana koje sada radimo mogu uvrstiti pješački prelazi.</w:t>
      </w:r>
    </w:p>
    <w:p w:rsidR="0074305C" w:rsidRDefault="0074305C" w:rsidP="00B45B04">
      <w:pPr>
        <w:autoSpaceDE w:val="0"/>
        <w:autoSpaceDN w:val="0"/>
        <w:adjustRightInd w:val="0"/>
        <w:spacing w:after="0" w:line="240" w:lineRule="auto"/>
        <w:rPr>
          <w:rFonts w:ascii="Arial Narrow" w:hAnsi="Arial Narrow"/>
          <w:sz w:val="20"/>
          <w:szCs w:val="20"/>
        </w:rPr>
      </w:pPr>
    </w:p>
    <w:p w:rsidR="0074305C" w:rsidRDefault="0074305C" w:rsidP="00B45B04">
      <w:pPr>
        <w:autoSpaceDE w:val="0"/>
        <w:autoSpaceDN w:val="0"/>
        <w:adjustRightInd w:val="0"/>
        <w:spacing w:after="0" w:line="240" w:lineRule="auto"/>
        <w:rPr>
          <w:rFonts w:ascii="Arial Narrow" w:hAnsi="Arial Narrow"/>
          <w:sz w:val="20"/>
          <w:szCs w:val="20"/>
        </w:rPr>
      </w:pPr>
      <w:r>
        <w:rPr>
          <w:rFonts w:ascii="Arial Narrow" w:hAnsi="Arial Narrow"/>
          <w:sz w:val="20"/>
          <w:szCs w:val="20"/>
        </w:rPr>
        <w:t>Načelnik – to možemo donijeti samo za ceste koje su u nadležnosti općine – nerazvrstane ceste i to ne mora biti u prostornom planu isto tako vijeće može donijeti Odluku o zabrani prolaza kamiona cestama koje su u našoj nadležnosti. Iz ŽUC-a su nas obavijestili da će se graditi još jedno ugibalište za autobuse i to u ulici Matije Gupca kod Ličanina.</w:t>
      </w:r>
    </w:p>
    <w:p w:rsidR="0074305C" w:rsidRDefault="0074305C" w:rsidP="00B45B04">
      <w:pPr>
        <w:autoSpaceDE w:val="0"/>
        <w:autoSpaceDN w:val="0"/>
        <w:adjustRightInd w:val="0"/>
        <w:spacing w:after="0" w:line="240" w:lineRule="auto"/>
        <w:rPr>
          <w:rFonts w:ascii="Arial Narrow" w:hAnsi="Arial Narrow"/>
          <w:sz w:val="20"/>
          <w:szCs w:val="20"/>
        </w:rPr>
      </w:pPr>
    </w:p>
    <w:p w:rsidR="009D6567" w:rsidRDefault="009D6567" w:rsidP="00B45B04">
      <w:pPr>
        <w:autoSpaceDE w:val="0"/>
        <w:autoSpaceDN w:val="0"/>
        <w:adjustRightInd w:val="0"/>
        <w:spacing w:after="0" w:line="240" w:lineRule="auto"/>
        <w:rPr>
          <w:rFonts w:ascii="Arial Narrow" w:hAnsi="Arial Narrow"/>
          <w:sz w:val="20"/>
          <w:szCs w:val="20"/>
        </w:rPr>
      </w:pPr>
      <w:r>
        <w:rPr>
          <w:rFonts w:ascii="Arial Narrow" w:hAnsi="Arial Narrow"/>
          <w:sz w:val="20"/>
          <w:szCs w:val="20"/>
        </w:rPr>
        <w:t xml:space="preserve">Ivan Užarević – da li se može postaviti oglasna ploča u ulici Matije Gupca kod trgovine </w:t>
      </w:r>
      <w:proofErr w:type="spellStart"/>
      <w:r>
        <w:rPr>
          <w:rFonts w:ascii="Arial Narrow" w:hAnsi="Arial Narrow"/>
          <w:sz w:val="20"/>
          <w:szCs w:val="20"/>
        </w:rPr>
        <w:t>Patričar</w:t>
      </w:r>
      <w:proofErr w:type="spellEnd"/>
      <w:r>
        <w:rPr>
          <w:rFonts w:ascii="Arial Narrow" w:hAnsi="Arial Narrow"/>
          <w:sz w:val="20"/>
          <w:szCs w:val="20"/>
        </w:rPr>
        <w:t>.</w:t>
      </w:r>
    </w:p>
    <w:p w:rsidR="009D6567" w:rsidRDefault="009D6567" w:rsidP="00B45B04">
      <w:pPr>
        <w:autoSpaceDE w:val="0"/>
        <w:autoSpaceDN w:val="0"/>
        <w:adjustRightInd w:val="0"/>
        <w:spacing w:after="0" w:line="240" w:lineRule="auto"/>
        <w:rPr>
          <w:rFonts w:ascii="Arial Narrow" w:hAnsi="Arial Narrow"/>
          <w:sz w:val="20"/>
          <w:szCs w:val="20"/>
        </w:rPr>
      </w:pPr>
    </w:p>
    <w:p w:rsidR="009D6567" w:rsidRDefault="009D6567" w:rsidP="00B45B04">
      <w:pPr>
        <w:autoSpaceDE w:val="0"/>
        <w:autoSpaceDN w:val="0"/>
        <w:adjustRightInd w:val="0"/>
        <w:spacing w:after="0" w:line="240" w:lineRule="auto"/>
        <w:rPr>
          <w:rFonts w:ascii="Arial Narrow" w:hAnsi="Arial Narrow"/>
          <w:sz w:val="20"/>
          <w:szCs w:val="20"/>
        </w:rPr>
      </w:pPr>
      <w:r>
        <w:rPr>
          <w:rFonts w:ascii="Arial Narrow" w:hAnsi="Arial Narrow"/>
          <w:sz w:val="20"/>
          <w:szCs w:val="20"/>
        </w:rPr>
        <w:t xml:space="preserve">Načelnik – može no zato moramo tražiti suglasnost ŽUC-a. </w:t>
      </w:r>
    </w:p>
    <w:p w:rsidR="009D6567" w:rsidRDefault="009D6567" w:rsidP="00B45B04">
      <w:pPr>
        <w:autoSpaceDE w:val="0"/>
        <w:autoSpaceDN w:val="0"/>
        <w:adjustRightInd w:val="0"/>
        <w:spacing w:after="0" w:line="240" w:lineRule="auto"/>
        <w:rPr>
          <w:rFonts w:ascii="Arial Narrow" w:hAnsi="Arial Narrow"/>
          <w:sz w:val="20"/>
          <w:szCs w:val="20"/>
        </w:rPr>
      </w:pPr>
    </w:p>
    <w:p w:rsidR="009D6567" w:rsidRPr="009D6567" w:rsidRDefault="009D6567" w:rsidP="009D6567">
      <w:pPr>
        <w:spacing w:after="0" w:line="240" w:lineRule="auto"/>
        <w:jc w:val="both"/>
        <w:rPr>
          <w:rFonts w:ascii="Arial Narrow" w:eastAsiaTheme="majorEastAsia" w:hAnsi="Arial Narrow" w:cs="Times New Roman"/>
          <w:bCs/>
          <w:sz w:val="20"/>
          <w:szCs w:val="20"/>
        </w:rPr>
      </w:pPr>
      <w:r w:rsidRPr="009D6567">
        <w:rPr>
          <w:rFonts w:ascii="Arial Narrow" w:eastAsiaTheme="majorEastAsia" w:hAnsi="Arial Narrow" w:cs="Times New Roman"/>
          <w:bCs/>
          <w:sz w:val="20"/>
          <w:szCs w:val="20"/>
        </w:rPr>
        <w:t xml:space="preserve">Budući da pitanja i prijedloga nije bilo predsjednica OV-a zaključuje sjednicu u </w:t>
      </w:r>
      <w:r>
        <w:rPr>
          <w:rFonts w:ascii="Arial Narrow" w:eastAsiaTheme="majorEastAsia" w:hAnsi="Arial Narrow" w:cs="Times New Roman"/>
          <w:bCs/>
          <w:sz w:val="20"/>
          <w:szCs w:val="20"/>
        </w:rPr>
        <w:t>21,15</w:t>
      </w:r>
      <w:r w:rsidRPr="009D6567">
        <w:rPr>
          <w:rFonts w:ascii="Arial Narrow" w:eastAsiaTheme="majorEastAsia" w:hAnsi="Arial Narrow" w:cs="Times New Roman"/>
          <w:bCs/>
          <w:sz w:val="20"/>
          <w:szCs w:val="20"/>
        </w:rPr>
        <w:t xml:space="preserve"> sati.</w:t>
      </w:r>
    </w:p>
    <w:p w:rsidR="009D6567" w:rsidRPr="009D6567" w:rsidRDefault="009D6567" w:rsidP="009D6567">
      <w:pPr>
        <w:spacing w:after="0" w:line="240" w:lineRule="auto"/>
        <w:jc w:val="both"/>
        <w:rPr>
          <w:rFonts w:ascii="Arial Narrow" w:eastAsiaTheme="majorEastAsia" w:hAnsi="Arial Narrow" w:cs="Times New Roman"/>
          <w:bCs/>
          <w:sz w:val="20"/>
          <w:szCs w:val="20"/>
        </w:rPr>
      </w:pPr>
    </w:p>
    <w:p w:rsidR="009D6567" w:rsidRPr="009D6567" w:rsidRDefault="009D6567" w:rsidP="009D6567">
      <w:pPr>
        <w:spacing w:after="0" w:line="240" w:lineRule="auto"/>
        <w:jc w:val="center"/>
        <w:rPr>
          <w:rFonts w:ascii="Arial Narrow" w:eastAsiaTheme="majorEastAsia" w:hAnsi="Arial Narrow" w:cs="Times New Roman"/>
          <w:b/>
          <w:bCs/>
          <w:sz w:val="20"/>
          <w:szCs w:val="20"/>
        </w:rPr>
      </w:pPr>
      <w:r w:rsidRPr="009D6567">
        <w:rPr>
          <w:rFonts w:ascii="Arial Narrow" w:eastAsiaTheme="majorEastAsia" w:hAnsi="Arial Narrow" w:cs="Times New Roman"/>
          <w:b/>
          <w:bCs/>
          <w:sz w:val="20"/>
          <w:szCs w:val="20"/>
        </w:rPr>
        <w:t>OPĆINSKO VIJEĆE</w:t>
      </w:r>
    </w:p>
    <w:p w:rsidR="009D6567" w:rsidRPr="009D6567" w:rsidRDefault="009D6567" w:rsidP="009D6567">
      <w:pPr>
        <w:spacing w:after="0" w:line="240" w:lineRule="auto"/>
        <w:jc w:val="center"/>
        <w:rPr>
          <w:rFonts w:ascii="Arial Narrow" w:eastAsiaTheme="majorEastAsia" w:hAnsi="Arial Narrow" w:cs="Times New Roman"/>
          <w:b/>
          <w:bCs/>
          <w:sz w:val="20"/>
          <w:szCs w:val="20"/>
        </w:rPr>
      </w:pPr>
      <w:r w:rsidRPr="009D6567">
        <w:rPr>
          <w:rFonts w:ascii="Arial Narrow" w:eastAsiaTheme="majorEastAsia" w:hAnsi="Arial Narrow" w:cs="Times New Roman"/>
          <w:b/>
          <w:bCs/>
          <w:sz w:val="20"/>
          <w:szCs w:val="20"/>
        </w:rPr>
        <w:t>OPĆINE GUNDINCI</w:t>
      </w:r>
    </w:p>
    <w:p w:rsidR="009D6567" w:rsidRPr="009D6567" w:rsidRDefault="009D6567" w:rsidP="009D6567">
      <w:pPr>
        <w:spacing w:after="0" w:line="240" w:lineRule="auto"/>
        <w:jc w:val="center"/>
        <w:rPr>
          <w:rFonts w:ascii="Arial Narrow" w:eastAsiaTheme="majorEastAsia" w:hAnsi="Arial Narrow" w:cs="Times New Roman"/>
          <w:bCs/>
          <w:sz w:val="20"/>
          <w:szCs w:val="20"/>
        </w:rPr>
      </w:pPr>
    </w:p>
    <w:p w:rsidR="009D6567" w:rsidRPr="009D6567" w:rsidRDefault="009D6567" w:rsidP="009D6567">
      <w:pPr>
        <w:spacing w:after="0" w:line="240" w:lineRule="auto"/>
        <w:rPr>
          <w:rFonts w:ascii="Arial Narrow" w:eastAsiaTheme="majorEastAsia" w:hAnsi="Arial Narrow" w:cs="Times New Roman"/>
          <w:b/>
          <w:bCs/>
          <w:sz w:val="20"/>
          <w:szCs w:val="20"/>
        </w:rPr>
      </w:pPr>
      <w:r w:rsidRPr="009D6567">
        <w:rPr>
          <w:rFonts w:ascii="Arial Narrow" w:eastAsiaTheme="majorEastAsia" w:hAnsi="Arial Narrow" w:cs="Times New Roman"/>
          <w:b/>
          <w:bCs/>
          <w:sz w:val="20"/>
          <w:szCs w:val="20"/>
        </w:rPr>
        <w:t>ZAPISNIČAR:</w:t>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t>PREDSJEDNICA OPĆINSKOG VIJEĆA</w:t>
      </w:r>
    </w:p>
    <w:p w:rsidR="009D6567" w:rsidRPr="009D6567" w:rsidRDefault="009D6567" w:rsidP="009D6567">
      <w:pPr>
        <w:spacing w:after="0" w:line="240" w:lineRule="auto"/>
        <w:rPr>
          <w:rFonts w:ascii="Arial Narrow" w:eastAsiaTheme="majorEastAsia" w:hAnsi="Arial Narrow" w:cs="Times New Roman"/>
          <w:b/>
          <w:bCs/>
          <w:sz w:val="20"/>
          <w:szCs w:val="20"/>
        </w:rPr>
      </w:pPr>
      <w:r w:rsidRPr="009D6567">
        <w:rPr>
          <w:rFonts w:ascii="Arial Narrow" w:eastAsiaTheme="majorEastAsia" w:hAnsi="Arial Narrow" w:cs="Times New Roman"/>
          <w:b/>
          <w:bCs/>
          <w:sz w:val="20"/>
          <w:szCs w:val="20"/>
        </w:rPr>
        <w:t xml:space="preserve"> Ružica </w:t>
      </w:r>
      <w:proofErr w:type="spellStart"/>
      <w:r w:rsidRPr="009D6567">
        <w:rPr>
          <w:rFonts w:ascii="Arial Narrow" w:eastAsiaTheme="majorEastAsia" w:hAnsi="Arial Narrow" w:cs="Times New Roman"/>
          <w:b/>
          <w:bCs/>
          <w:sz w:val="20"/>
          <w:szCs w:val="20"/>
        </w:rPr>
        <w:t>Kriko</w:t>
      </w:r>
      <w:proofErr w:type="spellEnd"/>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r>
      <w:r w:rsidRPr="009D6567">
        <w:rPr>
          <w:rFonts w:ascii="Arial Narrow" w:eastAsiaTheme="majorEastAsia" w:hAnsi="Arial Narrow" w:cs="Times New Roman"/>
          <w:b/>
          <w:bCs/>
          <w:sz w:val="20"/>
          <w:szCs w:val="20"/>
        </w:rPr>
        <w:tab/>
        <w:t xml:space="preserve">    </w:t>
      </w:r>
      <w:r w:rsidRPr="009D6567">
        <w:rPr>
          <w:rFonts w:ascii="Arial Narrow" w:eastAsiaTheme="majorEastAsia" w:hAnsi="Arial Narrow" w:cs="Times New Roman"/>
          <w:b/>
          <w:bCs/>
          <w:sz w:val="20"/>
          <w:szCs w:val="20"/>
        </w:rPr>
        <w:tab/>
        <w:t xml:space="preserve">      Marija Kadić </w:t>
      </w:r>
    </w:p>
    <w:p w:rsidR="009D6567" w:rsidRPr="009D6567" w:rsidRDefault="009D6567" w:rsidP="00B45B04">
      <w:pPr>
        <w:autoSpaceDE w:val="0"/>
        <w:autoSpaceDN w:val="0"/>
        <w:adjustRightInd w:val="0"/>
        <w:spacing w:after="0" w:line="240" w:lineRule="auto"/>
        <w:rPr>
          <w:rFonts w:ascii="Arial Narrow" w:hAnsi="Arial Narrow"/>
          <w:sz w:val="20"/>
          <w:szCs w:val="20"/>
        </w:rPr>
      </w:pPr>
    </w:p>
    <w:p w:rsidR="009D6567" w:rsidRDefault="009D6567" w:rsidP="00B45B04">
      <w:pPr>
        <w:autoSpaceDE w:val="0"/>
        <w:autoSpaceDN w:val="0"/>
        <w:adjustRightInd w:val="0"/>
        <w:spacing w:after="0" w:line="240" w:lineRule="auto"/>
        <w:rPr>
          <w:rFonts w:ascii="Arial Narrow" w:hAnsi="Arial Narrow"/>
          <w:sz w:val="20"/>
          <w:szCs w:val="20"/>
        </w:rPr>
      </w:pPr>
    </w:p>
    <w:p w:rsidR="009D6567" w:rsidRPr="00B45B04" w:rsidRDefault="009D6567" w:rsidP="00B45B04">
      <w:pPr>
        <w:autoSpaceDE w:val="0"/>
        <w:autoSpaceDN w:val="0"/>
        <w:adjustRightInd w:val="0"/>
        <w:spacing w:after="0" w:line="240" w:lineRule="auto"/>
        <w:rPr>
          <w:rFonts w:ascii="Arial Narrow" w:hAnsi="Arial Narrow"/>
          <w:sz w:val="20"/>
          <w:szCs w:val="20"/>
        </w:rPr>
      </w:pPr>
    </w:p>
    <w:sectPr w:rsidR="009D6567" w:rsidRPr="00B45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F4B"/>
    <w:multiLevelType w:val="hybridMultilevel"/>
    <w:tmpl w:val="2594F8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B6D0D32"/>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 w15:restartNumberingAfterBreak="0">
    <w:nsid w:val="0D4956CF"/>
    <w:multiLevelType w:val="hybridMultilevel"/>
    <w:tmpl w:val="1228E074"/>
    <w:lvl w:ilvl="0" w:tplc="61A69566">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2561AF"/>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 w15:restartNumberingAfterBreak="0">
    <w:nsid w:val="15675244"/>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15:restartNumberingAfterBreak="0">
    <w:nsid w:val="16590882"/>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6" w15:restartNumberingAfterBreak="0">
    <w:nsid w:val="249774F9"/>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7" w15:restartNumberingAfterBreak="0">
    <w:nsid w:val="24D11EE0"/>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8" w15:restartNumberingAfterBreak="0">
    <w:nsid w:val="25131245"/>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15:restartNumberingAfterBreak="0">
    <w:nsid w:val="276E6F83"/>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0" w15:restartNumberingAfterBreak="0">
    <w:nsid w:val="2FB15557"/>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1" w15:restartNumberingAfterBreak="0">
    <w:nsid w:val="37004642"/>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2" w15:restartNumberingAfterBreak="0">
    <w:nsid w:val="4B3E5B3E"/>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3" w15:restartNumberingAfterBreak="0">
    <w:nsid w:val="56F41502"/>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4" w15:restartNumberingAfterBreak="0">
    <w:nsid w:val="576F7855"/>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5" w15:restartNumberingAfterBreak="0">
    <w:nsid w:val="5D195267"/>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6" w15:restartNumberingAfterBreak="0">
    <w:nsid w:val="7ECA6740"/>
    <w:multiLevelType w:val="hybridMultilevel"/>
    <w:tmpl w:val="90B2702E"/>
    <w:lvl w:ilvl="0" w:tplc="02C219FC">
      <w:start w:val="1"/>
      <w:numFmt w:val="decimal"/>
      <w:lvlText w:val="%1."/>
      <w:lvlJc w:val="left"/>
      <w:pPr>
        <w:tabs>
          <w:tab w:val="num" w:pos="1065"/>
        </w:tabs>
        <w:ind w:left="1065" w:hanging="360"/>
      </w:pPr>
      <w:rPr>
        <w:rFonts w:hint="default"/>
        <w:b/>
      </w:rPr>
    </w:lvl>
    <w:lvl w:ilvl="1" w:tplc="041A0019">
      <w:start w:val="1"/>
      <w:numFmt w:val="lowerLetter"/>
      <w:lvlText w:val="%2."/>
      <w:lvlJc w:val="left"/>
      <w:pPr>
        <w:tabs>
          <w:tab w:val="num" w:pos="1785"/>
        </w:tabs>
        <w:ind w:left="1785" w:hanging="360"/>
      </w:pPr>
    </w:lvl>
    <w:lvl w:ilvl="2" w:tplc="B0AAECA0">
      <w:start w:val="1"/>
      <w:numFmt w:val="lowerLetter"/>
      <w:lvlText w:val="%3)"/>
      <w:lvlJc w:val="left"/>
      <w:pPr>
        <w:tabs>
          <w:tab w:val="num" w:pos="2685"/>
        </w:tabs>
        <w:ind w:left="2685" w:hanging="360"/>
      </w:pPr>
      <w:rPr>
        <w:rFonts w:hint="default"/>
      </w:r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6"/>
  </w:num>
  <w:num w:numId="2">
    <w:abstractNumId w:val="2"/>
  </w:num>
  <w:num w:numId="3">
    <w:abstractNumId w:val="1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1"/>
  </w:num>
  <w:num w:numId="9">
    <w:abstractNumId w:val="12"/>
  </w:num>
  <w:num w:numId="10">
    <w:abstractNumId w:val="14"/>
  </w:num>
  <w:num w:numId="11">
    <w:abstractNumId w:val="5"/>
  </w:num>
  <w:num w:numId="12">
    <w:abstractNumId w:val="8"/>
  </w:num>
  <w:num w:numId="13">
    <w:abstractNumId w:val="13"/>
  </w:num>
  <w:num w:numId="14">
    <w:abstractNumId w:val="15"/>
  </w:num>
  <w:num w:numId="15">
    <w:abstractNumId w:val="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DC"/>
    <w:rsid w:val="000807A6"/>
    <w:rsid w:val="000E7DB4"/>
    <w:rsid w:val="001448C8"/>
    <w:rsid w:val="00207C71"/>
    <w:rsid w:val="00417643"/>
    <w:rsid w:val="005448EA"/>
    <w:rsid w:val="00586DC2"/>
    <w:rsid w:val="005E3BD0"/>
    <w:rsid w:val="00637A54"/>
    <w:rsid w:val="0074305C"/>
    <w:rsid w:val="007775BB"/>
    <w:rsid w:val="00847491"/>
    <w:rsid w:val="009D6567"/>
    <w:rsid w:val="009E4AEE"/>
    <w:rsid w:val="00A115A8"/>
    <w:rsid w:val="00AE177C"/>
    <w:rsid w:val="00B17BDC"/>
    <w:rsid w:val="00B45B04"/>
    <w:rsid w:val="00BC71AF"/>
    <w:rsid w:val="00BE259A"/>
    <w:rsid w:val="00CD07A4"/>
    <w:rsid w:val="00D13980"/>
    <w:rsid w:val="00DE47B5"/>
    <w:rsid w:val="00E56122"/>
    <w:rsid w:val="00EA228E"/>
    <w:rsid w:val="00F03286"/>
    <w:rsid w:val="00F57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635A"/>
  <w15:chartTrackingRefBased/>
  <w15:docId w15:val="{C2F5DEA2-C3EF-4554-8027-EA840DAE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BDC"/>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17BDC"/>
    <w:pPr>
      <w:spacing w:after="0" w:line="240" w:lineRule="auto"/>
    </w:pPr>
  </w:style>
  <w:style w:type="paragraph" w:styleId="Tijeloteksta2">
    <w:name w:val="Body Text 2"/>
    <w:basedOn w:val="Normal"/>
    <w:link w:val="Tijeloteksta2Char"/>
    <w:uiPriority w:val="99"/>
    <w:unhideWhenUsed/>
    <w:rsid w:val="00B17BDC"/>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uiPriority w:val="99"/>
    <w:rsid w:val="00B17BD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17BDC"/>
    <w:pPr>
      <w:spacing w:after="0" w:line="240" w:lineRule="auto"/>
      <w:ind w:left="720"/>
      <w:contextualSpacing/>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D13980"/>
    <w:pPr>
      <w:spacing w:after="120"/>
    </w:pPr>
  </w:style>
  <w:style w:type="character" w:customStyle="1" w:styleId="TijelotekstaChar">
    <w:name w:val="Tijelo teksta Char"/>
    <w:basedOn w:val="Zadanifontodlomka"/>
    <w:link w:val="Tijeloteksta"/>
    <w:uiPriority w:val="99"/>
    <w:semiHidden/>
    <w:rsid w:val="00D1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4099</Words>
  <Characters>23370</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Gundinci</dc:creator>
  <cp:keywords/>
  <dc:description/>
  <cp:lastModifiedBy>Opcina Gundinci</cp:lastModifiedBy>
  <cp:revision>15</cp:revision>
  <dcterms:created xsi:type="dcterms:W3CDTF">2018-05-16T11:13:00Z</dcterms:created>
  <dcterms:modified xsi:type="dcterms:W3CDTF">2018-06-05T11:17:00Z</dcterms:modified>
</cp:coreProperties>
</file>