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BBE9" w14:textId="7DF4FB4E" w:rsidR="00AE1326" w:rsidRDefault="00AE1326" w:rsidP="00AE1326">
      <w:pPr>
        <w:pStyle w:val="Bezproreda"/>
        <w:jc w:val="both"/>
        <w:rPr>
          <w:rFonts w:ascii="Times New Roman" w:hAnsi="Times New Roman" w:cs="Times New Roman"/>
        </w:rPr>
      </w:pPr>
      <w:r w:rsidRPr="00F40AC2">
        <w:rPr>
          <w:rFonts w:ascii="Times New Roman" w:hAnsi="Times New Roman" w:cs="Times New Roman"/>
        </w:rPr>
        <w:t xml:space="preserve">Na temelju članka 11. Pravilnika o stipendiranju studenata Općine Gundinci, Natječaja za dodjelu stipendija studentima s područja Općine Gundinci koji je okončan dana </w:t>
      </w:r>
      <w:r w:rsidR="00E56771">
        <w:rPr>
          <w:rFonts w:ascii="Times New Roman" w:hAnsi="Times New Roman" w:cs="Times New Roman"/>
        </w:rPr>
        <w:t>10</w:t>
      </w:r>
      <w:r w:rsidRPr="00F40AC2">
        <w:rPr>
          <w:rFonts w:ascii="Times New Roman" w:hAnsi="Times New Roman" w:cs="Times New Roman"/>
        </w:rPr>
        <w:t xml:space="preserve">. </w:t>
      </w:r>
      <w:r w:rsidR="00E56771">
        <w:rPr>
          <w:rFonts w:ascii="Times New Roman" w:hAnsi="Times New Roman" w:cs="Times New Roman"/>
        </w:rPr>
        <w:t>studenoga</w:t>
      </w:r>
      <w:r w:rsidRPr="00F40AC2">
        <w:rPr>
          <w:rFonts w:ascii="Times New Roman" w:hAnsi="Times New Roman" w:cs="Times New Roman"/>
        </w:rPr>
        <w:t xml:space="preserve"> 202</w:t>
      </w:r>
      <w:r w:rsidR="00E56771">
        <w:rPr>
          <w:rFonts w:ascii="Times New Roman" w:hAnsi="Times New Roman" w:cs="Times New Roman"/>
        </w:rPr>
        <w:t>5</w:t>
      </w:r>
      <w:r w:rsidRPr="00F40AC2">
        <w:rPr>
          <w:rFonts w:ascii="Times New Roman" w:hAnsi="Times New Roman" w:cs="Times New Roman"/>
        </w:rPr>
        <w:t xml:space="preserve">. godine i  Nacrta liste za dodjelu stipendija Povjerenstva za dodjelu stipendija od </w:t>
      </w:r>
      <w:r w:rsidR="00E56771">
        <w:rPr>
          <w:rFonts w:ascii="Times New Roman" w:hAnsi="Times New Roman" w:cs="Times New Roman"/>
        </w:rPr>
        <w:t>12</w:t>
      </w:r>
      <w:r w:rsidRPr="00F40AC2">
        <w:rPr>
          <w:rFonts w:ascii="Times New Roman" w:hAnsi="Times New Roman" w:cs="Times New Roman"/>
        </w:rPr>
        <w:t>.</w:t>
      </w:r>
      <w:r w:rsidR="00E44BE9">
        <w:rPr>
          <w:rFonts w:ascii="Times New Roman" w:hAnsi="Times New Roman" w:cs="Times New Roman"/>
        </w:rPr>
        <w:t xml:space="preserve"> studenoga</w:t>
      </w:r>
      <w:r w:rsidRPr="00F40AC2">
        <w:rPr>
          <w:rFonts w:ascii="Times New Roman" w:hAnsi="Times New Roman" w:cs="Times New Roman"/>
        </w:rPr>
        <w:t xml:space="preserve"> 202</w:t>
      </w:r>
      <w:r w:rsidR="00E44BE9">
        <w:rPr>
          <w:rFonts w:ascii="Times New Roman" w:hAnsi="Times New Roman" w:cs="Times New Roman"/>
        </w:rPr>
        <w:t>5</w:t>
      </w:r>
      <w:r w:rsidRPr="00F40AC2">
        <w:rPr>
          <w:rFonts w:ascii="Times New Roman" w:hAnsi="Times New Roman" w:cs="Times New Roman"/>
        </w:rPr>
        <w:t xml:space="preserve">. godine, općinski načelnik Općine Gundinci dana </w:t>
      </w:r>
      <w:r w:rsidR="00E56771">
        <w:rPr>
          <w:rFonts w:ascii="Times New Roman" w:hAnsi="Times New Roman" w:cs="Times New Roman"/>
        </w:rPr>
        <w:t>13</w:t>
      </w:r>
      <w:r w:rsidRPr="00F40AC2">
        <w:rPr>
          <w:rFonts w:ascii="Times New Roman" w:hAnsi="Times New Roman" w:cs="Times New Roman"/>
        </w:rPr>
        <w:t xml:space="preserve">. </w:t>
      </w:r>
      <w:r w:rsidR="00E56771">
        <w:rPr>
          <w:rFonts w:ascii="Times New Roman" w:hAnsi="Times New Roman" w:cs="Times New Roman"/>
        </w:rPr>
        <w:t>studenoga</w:t>
      </w:r>
      <w:r w:rsidRPr="00F40AC2">
        <w:rPr>
          <w:rFonts w:ascii="Times New Roman" w:hAnsi="Times New Roman" w:cs="Times New Roman"/>
        </w:rPr>
        <w:t xml:space="preserve"> 202</w:t>
      </w:r>
      <w:r w:rsidR="00E56771">
        <w:rPr>
          <w:rFonts w:ascii="Times New Roman" w:hAnsi="Times New Roman" w:cs="Times New Roman"/>
        </w:rPr>
        <w:t>5</w:t>
      </w:r>
      <w:r w:rsidRPr="00F40AC2">
        <w:rPr>
          <w:rFonts w:ascii="Times New Roman" w:hAnsi="Times New Roman" w:cs="Times New Roman"/>
        </w:rPr>
        <w:t xml:space="preserve">. godine, donosi: </w:t>
      </w:r>
    </w:p>
    <w:p w14:paraId="2051F5BE" w14:textId="77777777" w:rsidR="00F40AC2" w:rsidRPr="00F40AC2" w:rsidRDefault="00F40AC2" w:rsidP="00AE1326">
      <w:pPr>
        <w:pStyle w:val="Bezproreda"/>
        <w:jc w:val="both"/>
        <w:rPr>
          <w:rFonts w:ascii="Times New Roman" w:hAnsi="Times New Roman" w:cs="Times New Roman"/>
        </w:rPr>
      </w:pPr>
    </w:p>
    <w:p w14:paraId="2BDB3279" w14:textId="4F5C8F3E" w:rsidR="00AE1326" w:rsidRPr="00F40AC2" w:rsidRDefault="00AE1326" w:rsidP="00AE1326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40AC2">
        <w:rPr>
          <w:rFonts w:ascii="Times New Roman" w:hAnsi="Times New Roman" w:cs="Times New Roman"/>
          <w:b/>
          <w:bCs/>
        </w:rPr>
        <w:t xml:space="preserve">ODLUKU O VISINI I DODJELI </w:t>
      </w:r>
    </w:p>
    <w:p w14:paraId="38A598E9" w14:textId="77777777" w:rsidR="00AE1326" w:rsidRPr="00F40AC2" w:rsidRDefault="00AE1326" w:rsidP="00AE1326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40AC2">
        <w:rPr>
          <w:rFonts w:ascii="Times New Roman" w:hAnsi="Times New Roman" w:cs="Times New Roman"/>
          <w:b/>
          <w:bCs/>
        </w:rPr>
        <w:t>STIPENDIJA STUDENTIMA S PODRUČJA OPĆINE GUNDINCI</w:t>
      </w:r>
    </w:p>
    <w:p w14:paraId="132C16AA" w14:textId="04B617B2" w:rsidR="00AE1326" w:rsidRPr="00F40AC2" w:rsidRDefault="00AE1326" w:rsidP="00AE1326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40AC2">
        <w:rPr>
          <w:rFonts w:ascii="Times New Roman" w:hAnsi="Times New Roman" w:cs="Times New Roman"/>
          <w:b/>
          <w:bCs/>
        </w:rPr>
        <w:t xml:space="preserve"> ZA AKADEMSKU GODINU 202</w:t>
      </w:r>
      <w:r w:rsidR="00E56771">
        <w:rPr>
          <w:rFonts w:ascii="Times New Roman" w:hAnsi="Times New Roman" w:cs="Times New Roman"/>
          <w:b/>
          <w:bCs/>
        </w:rPr>
        <w:t>5</w:t>
      </w:r>
      <w:r w:rsidR="00D03CFC">
        <w:rPr>
          <w:rFonts w:ascii="Times New Roman" w:hAnsi="Times New Roman" w:cs="Times New Roman"/>
          <w:b/>
          <w:bCs/>
        </w:rPr>
        <w:t>.</w:t>
      </w:r>
      <w:r w:rsidRPr="00F40AC2">
        <w:rPr>
          <w:rFonts w:ascii="Times New Roman" w:hAnsi="Times New Roman" w:cs="Times New Roman"/>
          <w:b/>
          <w:bCs/>
        </w:rPr>
        <w:t>/202</w:t>
      </w:r>
      <w:r w:rsidR="00E56771">
        <w:rPr>
          <w:rFonts w:ascii="Times New Roman" w:hAnsi="Times New Roman" w:cs="Times New Roman"/>
          <w:b/>
          <w:bCs/>
        </w:rPr>
        <w:t>6</w:t>
      </w:r>
      <w:r w:rsidRPr="00F40AC2">
        <w:rPr>
          <w:rFonts w:ascii="Times New Roman" w:hAnsi="Times New Roman" w:cs="Times New Roman"/>
          <w:b/>
          <w:bCs/>
        </w:rPr>
        <w:t>.</w:t>
      </w:r>
    </w:p>
    <w:p w14:paraId="1D6E2EE8" w14:textId="77777777" w:rsidR="00AE1326" w:rsidRPr="00F40AC2" w:rsidRDefault="00AE1326" w:rsidP="00AE1326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270A4822" w14:textId="77777777" w:rsidR="00AE1326" w:rsidRPr="00F40AC2" w:rsidRDefault="00AE1326" w:rsidP="00AE1326">
      <w:pPr>
        <w:pStyle w:val="Bezproreda"/>
        <w:jc w:val="center"/>
        <w:rPr>
          <w:rFonts w:ascii="Times New Roman" w:hAnsi="Times New Roman" w:cs="Times New Roman"/>
        </w:rPr>
      </w:pPr>
      <w:r w:rsidRPr="00F40AC2">
        <w:rPr>
          <w:rFonts w:ascii="Times New Roman" w:hAnsi="Times New Roman" w:cs="Times New Roman"/>
        </w:rPr>
        <w:t>I.</w:t>
      </w:r>
    </w:p>
    <w:p w14:paraId="0F2A4DB6" w14:textId="757DB999" w:rsidR="00AE1326" w:rsidRDefault="00AE1326" w:rsidP="00AE1326">
      <w:pPr>
        <w:pStyle w:val="Bezproreda"/>
        <w:jc w:val="both"/>
        <w:rPr>
          <w:rFonts w:ascii="Times New Roman" w:hAnsi="Times New Roman" w:cs="Times New Roman"/>
        </w:rPr>
      </w:pPr>
      <w:r w:rsidRPr="00F40AC2">
        <w:rPr>
          <w:rFonts w:ascii="Times New Roman" w:hAnsi="Times New Roman" w:cs="Times New Roman"/>
        </w:rPr>
        <w:t>Temeljem liste kandidata za dodjelu stipendija studentima sa područja Općine Gundinci koju je utvrdilo Povjerenstvo za stipendij</w:t>
      </w:r>
      <w:r w:rsidR="00F40AC2">
        <w:rPr>
          <w:rFonts w:ascii="Times New Roman" w:hAnsi="Times New Roman" w:cs="Times New Roman"/>
        </w:rPr>
        <w:t>e</w:t>
      </w:r>
      <w:r w:rsidRPr="00F40AC2">
        <w:rPr>
          <w:rFonts w:ascii="Times New Roman" w:hAnsi="Times New Roman" w:cs="Times New Roman"/>
        </w:rPr>
        <w:t xml:space="preserve">, dodjeljuju se stipendije u iznosu </w:t>
      </w:r>
      <w:r w:rsidR="00965328">
        <w:rPr>
          <w:rFonts w:ascii="Times New Roman" w:hAnsi="Times New Roman" w:cs="Times New Roman"/>
        </w:rPr>
        <w:t>10</w:t>
      </w:r>
      <w:r w:rsidRPr="00F40AC2">
        <w:rPr>
          <w:rFonts w:ascii="Times New Roman" w:hAnsi="Times New Roman" w:cs="Times New Roman"/>
        </w:rPr>
        <w:t xml:space="preserve">0,00 </w:t>
      </w:r>
      <w:r w:rsidR="00965328">
        <w:rPr>
          <w:rFonts w:ascii="Times New Roman" w:hAnsi="Times New Roman" w:cs="Times New Roman"/>
        </w:rPr>
        <w:t>eura</w:t>
      </w:r>
      <w:r w:rsidRPr="00F40AC2">
        <w:rPr>
          <w:rFonts w:ascii="Times New Roman" w:hAnsi="Times New Roman" w:cs="Times New Roman"/>
        </w:rPr>
        <w:t xml:space="preserve"> mjesečno, prijavljenim studentima s područja Općine Gundinci za akademsku godinu 202</w:t>
      </w:r>
      <w:r w:rsidR="00E56771">
        <w:rPr>
          <w:rFonts w:ascii="Times New Roman" w:hAnsi="Times New Roman" w:cs="Times New Roman"/>
        </w:rPr>
        <w:t>5.</w:t>
      </w:r>
      <w:r w:rsidRPr="00F40AC2">
        <w:rPr>
          <w:rFonts w:ascii="Times New Roman" w:hAnsi="Times New Roman" w:cs="Times New Roman"/>
        </w:rPr>
        <w:t>/20</w:t>
      </w:r>
      <w:r w:rsidR="00965328">
        <w:rPr>
          <w:rFonts w:ascii="Times New Roman" w:hAnsi="Times New Roman" w:cs="Times New Roman"/>
        </w:rPr>
        <w:t>2</w:t>
      </w:r>
      <w:r w:rsidR="00E56771">
        <w:rPr>
          <w:rFonts w:ascii="Times New Roman" w:hAnsi="Times New Roman" w:cs="Times New Roman"/>
        </w:rPr>
        <w:t>6</w:t>
      </w:r>
      <w:r w:rsidRPr="00F40AC2">
        <w:rPr>
          <w:rFonts w:ascii="Times New Roman" w:hAnsi="Times New Roman" w:cs="Times New Roman"/>
        </w:rPr>
        <w:t xml:space="preserve">., kako slijedi: </w:t>
      </w:r>
    </w:p>
    <w:p w14:paraId="5D11D2B3" w14:textId="77777777" w:rsidR="00965328" w:rsidRDefault="00965328" w:rsidP="00AE1326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9611" w:type="dxa"/>
        <w:tblLook w:val="04A0" w:firstRow="1" w:lastRow="0" w:firstColumn="1" w:lastColumn="0" w:noHBand="0" w:noVBand="1"/>
      </w:tblPr>
      <w:tblGrid>
        <w:gridCol w:w="689"/>
        <w:gridCol w:w="2141"/>
        <w:gridCol w:w="1843"/>
        <w:gridCol w:w="3544"/>
        <w:gridCol w:w="1394"/>
      </w:tblGrid>
      <w:tr w:rsidR="00E44BE9" w:rsidRPr="00E83F8F" w14:paraId="4B456D76" w14:textId="77777777" w:rsidTr="00740542">
        <w:trPr>
          <w:trHeight w:val="39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FCFD9E" w14:textId="77777777" w:rsidR="00E44BE9" w:rsidRPr="00E83F8F" w:rsidRDefault="00E44BE9" w:rsidP="0074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9A4A06" w14:textId="77777777" w:rsidR="00E44BE9" w:rsidRPr="00E83F8F" w:rsidRDefault="00E44BE9" w:rsidP="0074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16A7CA" w14:textId="77777777" w:rsidR="00E44BE9" w:rsidRPr="00E83F8F" w:rsidRDefault="00E44BE9" w:rsidP="0074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2FC187" w14:textId="77777777" w:rsidR="00E44BE9" w:rsidRPr="00E83F8F" w:rsidRDefault="00E44BE9" w:rsidP="0074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SMJER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204D62" w14:textId="77777777" w:rsidR="00E44BE9" w:rsidRPr="00E83F8F" w:rsidRDefault="00E44BE9" w:rsidP="0074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GODINA STUDIJA</w:t>
            </w:r>
          </w:p>
        </w:tc>
      </w:tr>
      <w:tr w:rsidR="00E44BE9" w:rsidRPr="00E83F8F" w14:paraId="4D7ECE19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51EEF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9336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Marko Pišković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C5708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Zagrebačka 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B4A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Fakutet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elektrotehnike, računarstva i informacijski tehnologija,</w:t>
            </w:r>
          </w:p>
          <w:p w14:paraId="427585D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Računarstvo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B6A09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  <w:r w:rsidRPr="0032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godina</w:t>
            </w:r>
          </w:p>
          <w:p w14:paraId="323F9D35" w14:textId="77777777" w:rsidR="00E44BE9" w:rsidRPr="0032257E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prijediplomski sveučilišni studij</w:t>
            </w:r>
          </w:p>
        </w:tc>
      </w:tr>
      <w:tr w:rsidR="00E44BE9" w:rsidRPr="00E83F8F" w14:paraId="47E4F187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578BD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5B478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Lana Špionjak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90FD9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S. Radića 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D0C6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Građevinski i arhitektonski fakultet u Osijeku,</w:t>
            </w:r>
          </w:p>
          <w:p w14:paraId="5FE306B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Građevinarstvo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5323C" w14:textId="77777777" w:rsidR="00E44BE9" w:rsidRPr="002F1F35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1.godina prijediplomski sveučilišni studij</w:t>
            </w:r>
          </w:p>
        </w:tc>
      </w:tr>
      <w:tr w:rsidR="00E44BE9" w:rsidRPr="00E83F8F" w14:paraId="4D90624F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297B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3E5D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Apolonija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Karavidović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F4030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M. Gupca 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5970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Sveučilište Sjever, Varaždin</w:t>
            </w:r>
          </w:p>
          <w:p w14:paraId="4B79FC06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Multimedija oblikovanje i primjena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63FF5" w14:textId="77777777" w:rsidR="00E44BE9" w:rsidRPr="002D63A1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1.godina prijediplomski stručni studij</w:t>
            </w:r>
          </w:p>
        </w:tc>
      </w:tr>
      <w:tr w:rsidR="00E44BE9" w:rsidRPr="00E83F8F" w14:paraId="02B64EC7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85567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12F0E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Ivan Kadić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6EF5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M. Gupca 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9EDB3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Ekonomski fakultet Osijek</w:t>
            </w:r>
          </w:p>
          <w:p w14:paraId="2880ABDE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Ekonomist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3432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1.godina</w:t>
            </w:r>
          </w:p>
          <w:p w14:paraId="3235461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prijediplomski</w:t>
            </w:r>
          </w:p>
          <w:p w14:paraId="40CFD2BA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sveučilišni</w:t>
            </w:r>
          </w:p>
          <w:p w14:paraId="7FD3FDA3" w14:textId="77777777" w:rsidR="00E44BE9" w:rsidRPr="002D63A1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studij</w:t>
            </w:r>
          </w:p>
        </w:tc>
      </w:tr>
      <w:tr w:rsidR="00E44BE9" w:rsidRPr="00E83F8F" w14:paraId="6482BFB0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E5D0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514E9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Mario Karavidović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00FE7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M. Gupca 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EE1EB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Fakultet političkih znanosti Zagreb</w:t>
            </w:r>
          </w:p>
          <w:p w14:paraId="1BADB569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Politologija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54A18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1.godina prijediplomski </w:t>
            </w:r>
          </w:p>
          <w:p w14:paraId="35C86977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Sveučilišni studij</w:t>
            </w:r>
          </w:p>
        </w:tc>
      </w:tr>
      <w:tr w:rsidR="00E44BE9" w:rsidRPr="00E83F8F" w14:paraId="22757CCE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0AB64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BD6B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Ivana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Orkić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A38CD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Zagrebačka 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DB08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Filozofski fakultet u Zagrebu</w:t>
            </w:r>
          </w:p>
          <w:p w14:paraId="47CC6B1E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Anglistika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socijologija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33FF" w14:textId="77777777" w:rsidR="00E44BE9" w:rsidRPr="001873E1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1.godina sveučilišni prijediplomski studij</w:t>
            </w:r>
          </w:p>
        </w:tc>
      </w:tr>
      <w:tr w:rsidR="00E44BE9" w:rsidRPr="00E83F8F" w14:paraId="5C8D8787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1A309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84C96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Marija Knežević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EF8CC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Zagrebačka 108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B8FE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Sveučilište u Zagrebu</w:t>
            </w:r>
          </w:p>
          <w:p w14:paraId="602DBE4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predškosli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odgoj i obrazovanje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8BC52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1.godina prijediplomski sveučilišni studij</w:t>
            </w:r>
          </w:p>
        </w:tc>
      </w:tr>
      <w:tr w:rsidR="00E44BE9" w:rsidRPr="00E83F8F" w14:paraId="22E92A30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53BE8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8.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80268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Uršula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Milardić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1226D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Đakovačka 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296DA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Hrvatsko katoličko sveučilište</w:t>
            </w:r>
          </w:p>
          <w:p w14:paraId="6221E83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Fakultet zdravstvenih studija</w:t>
            </w:r>
          </w:p>
          <w:p w14:paraId="49D6303D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Sestrinstvo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57F1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1.godina sveučilišni prijediplomski studij</w:t>
            </w:r>
          </w:p>
        </w:tc>
      </w:tr>
      <w:tr w:rsidR="00E44BE9" w:rsidRPr="00E83F8F" w14:paraId="50019C54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39F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CFD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Ivan Markotić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4ECD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Đakovačka 28A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E61AC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Sveučilište u Slavonskom Brodu</w:t>
            </w:r>
          </w:p>
          <w:p w14:paraId="6B35E976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Proizvodno strojarstvo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A35E0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1.godina prijediplomski stručni studij</w:t>
            </w:r>
          </w:p>
        </w:tc>
      </w:tr>
      <w:tr w:rsidR="00E44BE9" w:rsidRPr="00E83F8F" w14:paraId="1E065CFC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7271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2AE3D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Lidija Kokanović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325A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S. Radića 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9AE5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Sveučilište J. J. Strossmayera u Osijeku</w:t>
            </w:r>
          </w:p>
          <w:p w14:paraId="39135FD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Odjel za biologiju-Biologija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048D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1.godina prijediplomski sveučilišni studij</w:t>
            </w:r>
          </w:p>
        </w:tc>
      </w:tr>
      <w:tr w:rsidR="00E44BE9" w:rsidRPr="00E83F8F" w14:paraId="1AD69E07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9E7F7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4E650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Lana Kadić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875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M. Gupca 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081A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Ekonomski fakultet u Osijeku</w:t>
            </w:r>
          </w:p>
          <w:p w14:paraId="4B1596F3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Ekonomija i poslovna ekonomija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CC963" w14:textId="77777777" w:rsidR="00E44BE9" w:rsidRPr="002F1F35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2.godina prijediplomski sveučilišni studija</w:t>
            </w:r>
          </w:p>
        </w:tc>
      </w:tr>
      <w:tr w:rsidR="00E44BE9" w:rsidRPr="00E83F8F" w14:paraId="11BB3BAF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93BD3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12</w:t>
            </w: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D9DA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Ivan Vuksanović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75FB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Stjepana Radića 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D0CB4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Fakultet elektrotehnike, računarstva i informacijskih tehnologija Osijek,</w:t>
            </w:r>
          </w:p>
          <w:p w14:paraId="1B7D2C29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Elektrotehnik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Iinformacijske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komunikacijske tehnologije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3E169" w14:textId="77777777" w:rsidR="00E44BE9" w:rsidRPr="00071D57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Pr="0007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7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godina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prijediplomski sveučilišni studija</w:t>
            </w:r>
          </w:p>
        </w:tc>
      </w:tr>
      <w:tr w:rsidR="00E44BE9" w:rsidRPr="00E83F8F" w14:paraId="4A2AFD32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D6770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61CBC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Ivana Janković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94B76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M. Gupca 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0CEB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Sveučilište u Slavonskom Brodu</w:t>
            </w:r>
          </w:p>
          <w:p w14:paraId="47C8704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Proizvodno strojarstvo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7DCB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2.godina prijediplomski stručni studij</w:t>
            </w:r>
          </w:p>
        </w:tc>
      </w:tr>
      <w:tr w:rsidR="00E44BE9" w:rsidRPr="00E83F8F" w14:paraId="3003E0B3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414D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6148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Luka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Varzić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DFB60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Đ.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Varzića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1492C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Sveučilište u Slavonskom Brodu</w:t>
            </w:r>
          </w:p>
          <w:p w14:paraId="2CA0F8C6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Proizvodno strojarstvo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48AF6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2.godina prijediplomski stručni studij</w:t>
            </w:r>
          </w:p>
        </w:tc>
      </w:tr>
      <w:tr w:rsidR="00E44BE9" w:rsidRPr="00E83F8F" w14:paraId="63E7E610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00AF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2958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Petar Kokanović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035EA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Zagrebačka 160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116DE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Sveučilište u Slavonskom Brodu</w:t>
            </w:r>
          </w:p>
          <w:p w14:paraId="036719B8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Proizvodno strojarstvo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5DDE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2.godina prijediplomski stručni studij</w:t>
            </w:r>
          </w:p>
        </w:tc>
      </w:tr>
      <w:tr w:rsidR="00E44BE9" w:rsidRPr="00E83F8F" w14:paraId="2C01AA96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1DA8A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9BB18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Roza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Lutring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B7530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Matije Gupca 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B9AD0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Sveučilište u Osijeku-Odjel za kemiju</w:t>
            </w:r>
          </w:p>
          <w:p w14:paraId="5D6EF860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Kemija</w:t>
            </w:r>
          </w:p>
          <w:p w14:paraId="053B5A6A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3853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 godina</w:t>
            </w:r>
          </w:p>
          <w:p w14:paraId="43659B3F" w14:textId="77777777" w:rsidR="00E44BE9" w:rsidRPr="00071D57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prijediplomski sveučilišni  studija</w:t>
            </w:r>
          </w:p>
        </w:tc>
      </w:tr>
      <w:tr w:rsidR="00E44BE9" w:rsidRPr="00E83F8F" w14:paraId="56115AE9" w14:textId="77777777" w:rsidTr="00740542">
        <w:trPr>
          <w:trHeight w:val="70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A0925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</w:t>
            </w: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DA350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Laura Kokanović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09DB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Zagrebačka 160A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9EF94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Prirodoslovno – matematički fakultet u Zagrebu, </w:t>
            </w:r>
          </w:p>
          <w:p w14:paraId="2008AC27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Biologija</w:t>
            </w:r>
          </w:p>
          <w:p w14:paraId="07C10E2B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92B5D" w14:textId="77777777" w:rsidR="00E44BE9" w:rsidRPr="00071D57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Pr="0007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7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godina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prijediplomski sveučilišni studij</w:t>
            </w:r>
          </w:p>
        </w:tc>
      </w:tr>
      <w:tr w:rsidR="00E44BE9" w:rsidRPr="00E83F8F" w14:paraId="02E96EDA" w14:textId="77777777" w:rsidTr="00740542">
        <w:trPr>
          <w:trHeight w:val="77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98B76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</w:t>
            </w: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82083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Petar Knežević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3F1C4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Zagrebačka 108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EE48B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Sveučilište u Slavonskom Brodu</w:t>
            </w:r>
          </w:p>
          <w:p w14:paraId="2C82512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Proizvodno strojarstvo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143C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3.godina</w:t>
            </w:r>
          </w:p>
          <w:p w14:paraId="7A41081E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prijediplomski stručni studij</w:t>
            </w:r>
          </w:p>
          <w:p w14:paraId="2BE17244" w14:textId="77777777" w:rsidR="00E44BE9" w:rsidRPr="00ED202C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44BE9" w:rsidRPr="00E83F8F" w14:paraId="54C891EF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E53FF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</w:t>
            </w: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93D52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Marica Mihić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261E8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Đure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Varzića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2E96E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Fakultet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agrobiotehničkih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znanosti Osijek, </w:t>
            </w:r>
          </w:p>
          <w:p w14:paraId="42A20D3C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Zaštita bilja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7C54" w14:textId="77777777" w:rsidR="00E44BE9" w:rsidRPr="00FD7CD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godina diplomski sveučilišni studij</w:t>
            </w:r>
          </w:p>
        </w:tc>
      </w:tr>
      <w:tr w:rsidR="00E44BE9" w:rsidRPr="00E83F8F" w14:paraId="54481E07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35B7C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7FD6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Laura Špionjak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9FBC7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Stjepana Radića 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CBC43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Filozofski fakultet Osijek,</w:t>
            </w:r>
          </w:p>
          <w:p w14:paraId="2A2F2E4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jezik i književnost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0499D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godina</w:t>
            </w:r>
          </w:p>
          <w:p w14:paraId="5EE4FFB9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diplomski sveučilišni</w:t>
            </w:r>
          </w:p>
          <w:p w14:paraId="1233476F" w14:textId="77777777" w:rsidR="00E44BE9" w:rsidRPr="00FD7CD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studij</w:t>
            </w:r>
          </w:p>
        </w:tc>
      </w:tr>
      <w:tr w:rsidR="00E44BE9" w:rsidRPr="00E83F8F" w14:paraId="1E0614F0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4CEED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</w:t>
            </w: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58E0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Danijel Kovačević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701B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Zagrebačka 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A7069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Fakultet elektrotehnike i računarstva, Računarstvo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73341" w14:textId="77777777" w:rsidR="00E44BE9" w:rsidRPr="00FD7CD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godina diplomski sveučilišni studij</w:t>
            </w:r>
          </w:p>
        </w:tc>
      </w:tr>
      <w:tr w:rsidR="00E44BE9" w:rsidRPr="00E83F8F" w14:paraId="450FAFB0" w14:textId="77777777" w:rsidTr="00740542">
        <w:trPr>
          <w:trHeight w:val="99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E0A3C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</w:t>
            </w: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91D7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Nikolina Šiškić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6AA1E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Đure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Varzića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8FF8A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Sveučilište u Slavonskom Brodu - Menadžment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02547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godina</w:t>
            </w:r>
          </w:p>
          <w:p w14:paraId="4622EDF5" w14:textId="77777777" w:rsidR="00E44BE9" w:rsidRPr="00FD7CD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stručni diplomski studij</w:t>
            </w:r>
          </w:p>
        </w:tc>
      </w:tr>
      <w:tr w:rsidR="00E44BE9" w:rsidRPr="00E83F8F" w14:paraId="3498D981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3CB0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1A2F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Ivana Kadić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4BCA3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Matije Gupca 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57ED3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Građevinski i arhitektonski fakultet u Osijeku</w:t>
            </w:r>
          </w:p>
          <w:p w14:paraId="258F34AD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Organizacija , tehnologija i menadžment građenja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4AA64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godina</w:t>
            </w:r>
          </w:p>
          <w:p w14:paraId="3C69742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sveučilišni diplomski studij</w:t>
            </w:r>
          </w:p>
        </w:tc>
      </w:tr>
      <w:tr w:rsidR="00E44BE9" w:rsidRPr="00E83F8F" w14:paraId="74216A21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E73A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F933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Ivana Mihić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F2AC0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S. Radića 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7E11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Sveučilište u Slavonskom Brodu</w:t>
            </w:r>
          </w:p>
          <w:p w14:paraId="6102106E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Učiteljski studij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D4233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1.godina integrirani prijediplomski i diplomski sveučilišni studij</w:t>
            </w:r>
          </w:p>
        </w:tc>
      </w:tr>
      <w:tr w:rsidR="00E44BE9" w:rsidRPr="00E83F8F" w14:paraId="2A78219F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5864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DD7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Agata Milardić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47EE8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Đakovačka 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58D56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Farmaceutsko-biokemijski fakultet u Zagrebu,</w:t>
            </w:r>
          </w:p>
          <w:p w14:paraId="66BBC3E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Medicinska biokemija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6BF3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 godina integrirani sveučilišni studij</w:t>
            </w:r>
          </w:p>
        </w:tc>
      </w:tr>
      <w:tr w:rsidR="00E44BE9" w:rsidRPr="00E83F8F" w14:paraId="6867CE67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E8A28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6FF9E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Kristina Mihić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91722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Zagrebačka 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938CF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Sveučilište u Rijeci, </w:t>
            </w:r>
          </w:p>
          <w:p w14:paraId="3CC545A6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Studij dentalne medicine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DD31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 godina integrirani sveučilišni studij</w:t>
            </w:r>
          </w:p>
        </w:tc>
      </w:tr>
      <w:tr w:rsidR="00E44BE9" w:rsidRPr="00E83F8F" w14:paraId="689EE696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6365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27.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F50D0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Valerija Lujić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C382C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Đure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Varzića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3A629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Sveučilište u Slavonskom Brodu, Učiteljski studij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A32E2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 godina integrirani sveučilišni studij</w:t>
            </w:r>
          </w:p>
        </w:tc>
      </w:tr>
      <w:tr w:rsidR="00E44BE9" w:rsidRPr="00E83F8F" w14:paraId="35FDF669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E435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855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Špionjak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A59E1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Zagrebačka 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E454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Medicinski fakultet Osijek</w:t>
            </w:r>
          </w:p>
          <w:p w14:paraId="31F25152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Medicina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725C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4.godina integrirani sveučilišni studij</w:t>
            </w:r>
          </w:p>
        </w:tc>
      </w:tr>
      <w:tr w:rsidR="00E44BE9" w:rsidRPr="00E83F8F" w14:paraId="2F0FD7A9" w14:textId="77777777" w:rsidTr="00740542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DC74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</w:t>
            </w: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044D4" w14:textId="77777777" w:rsidR="00E44BE9" w:rsidRPr="0017010A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701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Terezija Knežević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4812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Zagrebačka 108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7FDB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Medicinski fakultet u Zagrebu</w:t>
            </w:r>
          </w:p>
          <w:p w14:paraId="2FFFB992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Medicina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EEBB0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 godina</w:t>
            </w:r>
          </w:p>
          <w:p w14:paraId="202463A8" w14:textId="77777777" w:rsidR="00E44BE9" w:rsidRDefault="00E44BE9" w:rsidP="0074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integrirani sveučilišni studij</w:t>
            </w:r>
          </w:p>
        </w:tc>
      </w:tr>
    </w:tbl>
    <w:p w14:paraId="0DD13325" w14:textId="77777777" w:rsidR="00E44BE9" w:rsidRDefault="00E44BE9" w:rsidP="00E44BE9">
      <w:pPr>
        <w:rPr>
          <w:rFonts w:ascii="Times New Roman" w:hAnsi="Times New Roman" w:cs="Times New Roman"/>
          <w:sz w:val="24"/>
          <w:szCs w:val="24"/>
        </w:rPr>
      </w:pPr>
    </w:p>
    <w:p w14:paraId="12080FAC" w14:textId="77777777" w:rsidR="005171FD" w:rsidRDefault="005171FD" w:rsidP="005171FD">
      <w:pPr>
        <w:rPr>
          <w:rFonts w:ascii="Times New Roman" w:hAnsi="Times New Roman" w:cs="Times New Roman"/>
          <w:sz w:val="24"/>
          <w:szCs w:val="24"/>
        </w:rPr>
      </w:pPr>
    </w:p>
    <w:p w14:paraId="784C7C76" w14:textId="77777777" w:rsidR="00965328" w:rsidRDefault="00965328" w:rsidP="00965328"/>
    <w:p w14:paraId="6D875F65" w14:textId="77777777" w:rsidR="00F40AC2" w:rsidRPr="00F40AC2" w:rsidRDefault="00F40AC2" w:rsidP="00AE1326">
      <w:pPr>
        <w:pStyle w:val="Bezproreda"/>
        <w:jc w:val="both"/>
        <w:rPr>
          <w:rFonts w:ascii="Times New Roman" w:hAnsi="Times New Roman" w:cs="Times New Roman"/>
        </w:rPr>
      </w:pPr>
    </w:p>
    <w:p w14:paraId="7CFFB078" w14:textId="77777777" w:rsidR="00AE1326" w:rsidRPr="00F40AC2" w:rsidRDefault="00AE1326" w:rsidP="00F40A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0AC2">
        <w:rPr>
          <w:rFonts w:ascii="Times New Roman" w:hAnsi="Times New Roman" w:cs="Times New Roman"/>
        </w:rPr>
        <w:t>II.</w:t>
      </w:r>
    </w:p>
    <w:p w14:paraId="454F063D" w14:textId="5591D980" w:rsidR="00AE1326" w:rsidRPr="00F40AC2" w:rsidRDefault="00AE1326" w:rsidP="00F40AC2">
      <w:pPr>
        <w:pStyle w:val="Bezproreda"/>
        <w:jc w:val="both"/>
        <w:rPr>
          <w:rFonts w:ascii="Times New Roman" w:hAnsi="Times New Roman" w:cs="Times New Roman"/>
        </w:rPr>
      </w:pPr>
      <w:r w:rsidRPr="00F40AC2">
        <w:rPr>
          <w:rFonts w:ascii="Times New Roman" w:hAnsi="Times New Roman" w:cs="Times New Roman"/>
        </w:rPr>
        <w:t>Na temelju točke I. ove Odluke općinski načelnik općine Gundinci zaključiti će Ugovore o stipendiranju s gore navedenim kandidatima zaključno s brojem 2</w:t>
      </w:r>
      <w:r w:rsidR="00E44BE9">
        <w:rPr>
          <w:rFonts w:ascii="Times New Roman" w:hAnsi="Times New Roman" w:cs="Times New Roman"/>
        </w:rPr>
        <w:t>9</w:t>
      </w:r>
      <w:r w:rsidRPr="00F40AC2">
        <w:rPr>
          <w:rFonts w:ascii="Times New Roman" w:hAnsi="Times New Roman" w:cs="Times New Roman"/>
        </w:rPr>
        <w:t>. za akademsku godinu 202</w:t>
      </w:r>
      <w:r w:rsidR="00E44BE9">
        <w:rPr>
          <w:rFonts w:ascii="Times New Roman" w:hAnsi="Times New Roman" w:cs="Times New Roman"/>
        </w:rPr>
        <w:t>5</w:t>
      </w:r>
      <w:r w:rsidRPr="00F40AC2">
        <w:rPr>
          <w:rFonts w:ascii="Times New Roman" w:hAnsi="Times New Roman" w:cs="Times New Roman"/>
        </w:rPr>
        <w:t>./202</w:t>
      </w:r>
      <w:r w:rsidR="00E44BE9">
        <w:rPr>
          <w:rFonts w:ascii="Times New Roman" w:hAnsi="Times New Roman" w:cs="Times New Roman"/>
        </w:rPr>
        <w:t>6</w:t>
      </w:r>
      <w:r w:rsidRPr="00F40AC2">
        <w:rPr>
          <w:rFonts w:ascii="Times New Roman" w:hAnsi="Times New Roman" w:cs="Times New Roman"/>
        </w:rPr>
        <w:t>.</w:t>
      </w:r>
    </w:p>
    <w:p w14:paraId="03AF1FB7" w14:textId="77777777" w:rsidR="00AE1326" w:rsidRPr="00F40AC2" w:rsidRDefault="00AE1326" w:rsidP="00AE1326">
      <w:pPr>
        <w:pStyle w:val="Bezproreda"/>
        <w:jc w:val="center"/>
        <w:rPr>
          <w:rFonts w:ascii="Times New Roman" w:hAnsi="Times New Roman" w:cs="Times New Roman"/>
        </w:rPr>
      </w:pPr>
    </w:p>
    <w:p w14:paraId="706062E1" w14:textId="77777777" w:rsidR="00AE1326" w:rsidRPr="00F40AC2" w:rsidRDefault="00AE1326" w:rsidP="00AE1326">
      <w:pPr>
        <w:pStyle w:val="Bezproreda"/>
        <w:jc w:val="center"/>
        <w:rPr>
          <w:rFonts w:ascii="Times New Roman" w:hAnsi="Times New Roman" w:cs="Times New Roman"/>
        </w:rPr>
      </w:pPr>
      <w:r w:rsidRPr="00F40AC2">
        <w:rPr>
          <w:rFonts w:ascii="Times New Roman" w:hAnsi="Times New Roman" w:cs="Times New Roman"/>
        </w:rPr>
        <w:t>III.</w:t>
      </w:r>
    </w:p>
    <w:p w14:paraId="61AF8B1E" w14:textId="660A7D34" w:rsidR="00AE1326" w:rsidRPr="00F40AC2" w:rsidRDefault="00AE1326" w:rsidP="00AE1326">
      <w:pPr>
        <w:pStyle w:val="Bezproreda"/>
        <w:jc w:val="both"/>
        <w:rPr>
          <w:rFonts w:ascii="Times New Roman" w:hAnsi="Times New Roman" w:cs="Times New Roman"/>
        </w:rPr>
      </w:pPr>
      <w:r w:rsidRPr="00F40AC2">
        <w:rPr>
          <w:rFonts w:ascii="Times New Roman" w:hAnsi="Times New Roman" w:cs="Times New Roman"/>
        </w:rPr>
        <w:tab/>
        <w:t xml:space="preserve">Ova Odluka stupa na snagu danom donošenja, a objavit će se na web stranici Općine Gundinci, </w:t>
      </w:r>
      <w:hyperlink r:id="rId5" w:history="1">
        <w:r w:rsidRPr="00F40AC2">
          <w:rPr>
            <w:rStyle w:val="Hiperveza"/>
            <w:rFonts w:ascii="Times New Roman" w:hAnsi="Times New Roman" w:cs="Times New Roman"/>
          </w:rPr>
          <w:t>www.gundinci.hr</w:t>
        </w:r>
      </w:hyperlink>
    </w:p>
    <w:p w14:paraId="0D8F116A" w14:textId="56F4E8A9" w:rsidR="00AE1326" w:rsidRPr="00F40AC2" w:rsidRDefault="00AE1326" w:rsidP="00AE1326">
      <w:pPr>
        <w:pStyle w:val="Bezproreda"/>
        <w:rPr>
          <w:rFonts w:ascii="Times New Roman" w:hAnsi="Times New Roman" w:cs="Times New Roman"/>
        </w:rPr>
      </w:pPr>
    </w:p>
    <w:p w14:paraId="0C8E8845" w14:textId="77777777" w:rsidR="00AE1326" w:rsidRPr="00F40AC2" w:rsidRDefault="00AE1326" w:rsidP="00AE1326">
      <w:pPr>
        <w:pStyle w:val="Bezproreda"/>
        <w:rPr>
          <w:rFonts w:ascii="Times New Roman" w:hAnsi="Times New Roman" w:cs="Times New Roman"/>
        </w:rPr>
      </w:pPr>
    </w:p>
    <w:p w14:paraId="2678D963" w14:textId="77777777" w:rsidR="00AE1326" w:rsidRPr="00F40AC2" w:rsidRDefault="00AE1326" w:rsidP="00AE1326">
      <w:pPr>
        <w:pStyle w:val="Bezproreda"/>
        <w:rPr>
          <w:rFonts w:ascii="Times New Roman" w:hAnsi="Times New Roman" w:cs="Times New Roman"/>
        </w:rPr>
      </w:pPr>
    </w:p>
    <w:p w14:paraId="05387C7E" w14:textId="7CF82981" w:rsidR="00AE1326" w:rsidRPr="00F40AC2" w:rsidRDefault="00AE1326" w:rsidP="00AE1326">
      <w:pPr>
        <w:pStyle w:val="Bezproreda"/>
        <w:rPr>
          <w:rFonts w:ascii="Times New Roman" w:hAnsi="Times New Roman" w:cs="Times New Roman"/>
          <w:b/>
          <w:bCs/>
        </w:rPr>
      </w:pPr>
      <w:r w:rsidRPr="00F40AC2">
        <w:rPr>
          <w:rFonts w:ascii="Times New Roman" w:hAnsi="Times New Roman" w:cs="Times New Roman"/>
        </w:rPr>
        <w:t>KLASA: 604-0</w:t>
      </w:r>
      <w:r w:rsidR="005171FD">
        <w:rPr>
          <w:rFonts w:ascii="Times New Roman" w:hAnsi="Times New Roman" w:cs="Times New Roman"/>
        </w:rPr>
        <w:t>1</w:t>
      </w:r>
      <w:r w:rsidRPr="00F40AC2">
        <w:rPr>
          <w:rFonts w:ascii="Times New Roman" w:hAnsi="Times New Roman" w:cs="Times New Roman"/>
        </w:rPr>
        <w:t>/2</w:t>
      </w:r>
      <w:r w:rsidR="00E44BE9">
        <w:rPr>
          <w:rFonts w:ascii="Times New Roman" w:hAnsi="Times New Roman" w:cs="Times New Roman"/>
        </w:rPr>
        <w:t>5</w:t>
      </w:r>
      <w:r w:rsidRPr="00F40AC2">
        <w:rPr>
          <w:rFonts w:ascii="Times New Roman" w:hAnsi="Times New Roman" w:cs="Times New Roman"/>
        </w:rPr>
        <w:t>-01/</w:t>
      </w:r>
      <w:r w:rsidR="00965328">
        <w:rPr>
          <w:rFonts w:ascii="Times New Roman" w:hAnsi="Times New Roman" w:cs="Times New Roman"/>
        </w:rPr>
        <w:t>2</w:t>
      </w:r>
      <w:r w:rsidRPr="00F40AC2">
        <w:rPr>
          <w:rFonts w:ascii="Times New Roman" w:hAnsi="Times New Roman" w:cs="Times New Roman"/>
        </w:rPr>
        <w:tab/>
      </w:r>
      <w:r w:rsidRPr="00F40AC2">
        <w:rPr>
          <w:rFonts w:ascii="Times New Roman" w:hAnsi="Times New Roman" w:cs="Times New Roman"/>
        </w:rPr>
        <w:tab/>
      </w:r>
      <w:r w:rsidRPr="00F40AC2">
        <w:rPr>
          <w:rFonts w:ascii="Times New Roman" w:hAnsi="Times New Roman" w:cs="Times New Roman"/>
        </w:rPr>
        <w:tab/>
      </w:r>
      <w:r w:rsidRPr="00F40AC2">
        <w:rPr>
          <w:rFonts w:ascii="Times New Roman" w:hAnsi="Times New Roman" w:cs="Times New Roman"/>
        </w:rPr>
        <w:tab/>
      </w:r>
      <w:r w:rsidRPr="00F40AC2">
        <w:rPr>
          <w:rFonts w:ascii="Times New Roman" w:hAnsi="Times New Roman" w:cs="Times New Roman"/>
        </w:rPr>
        <w:tab/>
      </w:r>
      <w:r w:rsidRPr="00F40AC2">
        <w:rPr>
          <w:rFonts w:ascii="Times New Roman" w:hAnsi="Times New Roman" w:cs="Times New Roman"/>
        </w:rPr>
        <w:tab/>
      </w:r>
      <w:r w:rsidRPr="00F40AC2">
        <w:rPr>
          <w:rFonts w:ascii="Times New Roman" w:hAnsi="Times New Roman" w:cs="Times New Roman"/>
          <w:b/>
          <w:bCs/>
        </w:rPr>
        <w:t>OPĆINSKI NAČELNIK</w:t>
      </w:r>
    </w:p>
    <w:p w14:paraId="28CA906A" w14:textId="2D1C6046" w:rsidR="00AE1326" w:rsidRPr="00F40AC2" w:rsidRDefault="00AE1326" w:rsidP="00AE1326">
      <w:pPr>
        <w:pStyle w:val="Bezproreda"/>
        <w:tabs>
          <w:tab w:val="left" w:pos="6405"/>
        </w:tabs>
        <w:rPr>
          <w:rFonts w:ascii="Times New Roman" w:hAnsi="Times New Roman" w:cs="Times New Roman"/>
          <w:b/>
          <w:bCs/>
        </w:rPr>
      </w:pPr>
      <w:r w:rsidRPr="00F40AC2">
        <w:rPr>
          <w:rFonts w:ascii="Times New Roman" w:hAnsi="Times New Roman" w:cs="Times New Roman"/>
        </w:rPr>
        <w:t>URBROJ: 2178-5-01-2</w:t>
      </w:r>
      <w:r w:rsidR="00E44BE9">
        <w:rPr>
          <w:rFonts w:ascii="Times New Roman" w:hAnsi="Times New Roman" w:cs="Times New Roman"/>
        </w:rPr>
        <w:t>5</w:t>
      </w:r>
      <w:r w:rsidRPr="00F40AC2">
        <w:rPr>
          <w:rFonts w:ascii="Times New Roman" w:hAnsi="Times New Roman" w:cs="Times New Roman"/>
        </w:rPr>
        <w:t>-4</w:t>
      </w:r>
      <w:r w:rsidRPr="00F40AC2">
        <w:rPr>
          <w:rFonts w:ascii="Times New Roman" w:hAnsi="Times New Roman" w:cs="Times New Roman"/>
        </w:rPr>
        <w:tab/>
        <w:t xml:space="preserve">   </w:t>
      </w:r>
      <w:r w:rsidRPr="00F40AC2">
        <w:rPr>
          <w:rFonts w:ascii="Times New Roman" w:hAnsi="Times New Roman" w:cs="Times New Roman"/>
          <w:b/>
          <w:bCs/>
        </w:rPr>
        <w:t>OPĆINE GUNDINCI</w:t>
      </w:r>
    </w:p>
    <w:p w14:paraId="3702B3F7" w14:textId="7E2E0065" w:rsidR="001269A0" w:rsidRDefault="00AE1326" w:rsidP="00F40AC2">
      <w:pPr>
        <w:pStyle w:val="Bezproreda"/>
      </w:pPr>
      <w:r w:rsidRPr="00F40AC2">
        <w:rPr>
          <w:rFonts w:ascii="Times New Roman" w:hAnsi="Times New Roman" w:cs="Times New Roman"/>
        </w:rPr>
        <w:t xml:space="preserve">Gundinci, </w:t>
      </w:r>
      <w:r w:rsidR="00E44BE9">
        <w:rPr>
          <w:rFonts w:ascii="Times New Roman" w:hAnsi="Times New Roman" w:cs="Times New Roman"/>
        </w:rPr>
        <w:t>13</w:t>
      </w:r>
      <w:r w:rsidRPr="00F40AC2">
        <w:rPr>
          <w:rFonts w:ascii="Times New Roman" w:hAnsi="Times New Roman" w:cs="Times New Roman"/>
        </w:rPr>
        <w:t xml:space="preserve">. </w:t>
      </w:r>
      <w:r w:rsidR="00E44BE9">
        <w:rPr>
          <w:rFonts w:ascii="Times New Roman" w:hAnsi="Times New Roman" w:cs="Times New Roman"/>
        </w:rPr>
        <w:t>studenoga</w:t>
      </w:r>
      <w:r w:rsidRPr="00F40AC2">
        <w:rPr>
          <w:rFonts w:ascii="Times New Roman" w:hAnsi="Times New Roman" w:cs="Times New Roman"/>
        </w:rPr>
        <w:t xml:space="preserve">  202</w:t>
      </w:r>
      <w:r w:rsidR="00E44BE9">
        <w:rPr>
          <w:rFonts w:ascii="Times New Roman" w:hAnsi="Times New Roman" w:cs="Times New Roman"/>
        </w:rPr>
        <w:t>5</w:t>
      </w:r>
      <w:r w:rsidRPr="00F40AC2">
        <w:rPr>
          <w:rFonts w:ascii="Times New Roman" w:hAnsi="Times New Roman" w:cs="Times New Roman"/>
        </w:rPr>
        <w:t>. godine</w:t>
      </w:r>
      <w:r w:rsidRPr="00F40AC2">
        <w:rPr>
          <w:rFonts w:ascii="Times New Roman" w:hAnsi="Times New Roman" w:cs="Times New Roman"/>
        </w:rPr>
        <w:tab/>
      </w:r>
      <w:r w:rsidRPr="00F40AC2">
        <w:rPr>
          <w:rFonts w:ascii="Times New Roman" w:hAnsi="Times New Roman" w:cs="Times New Roman"/>
        </w:rPr>
        <w:tab/>
      </w:r>
      <w:r w:rsidRPr="00F40AC2">
        <w:rPr>
          <w:rFonts w:ascii="Times New Roman" w:hAnsi="Times New Roman" w:cs="Times New Roman"/>
        </w:rPr>
        <w:tab/>
      </w:r>
      <w:r w:rsidRPr="00F40AC2">
        <w:rPr>
          <w:rFonts w:ascii="Times New Roman" w:hAnsi="Times New Roman" w:cs="Times New Roman"/>
        </w:rPr>
        <w:tab/>
      </w:r>
      <w:r w:rsidRPr="00F40AC2">
        <w:rPr>
          <w:rFonts w:ascii="Times New Roman" w:hAnsi="Times New Roman" w:cs="Times New Roman"/>
          <w:b/>
          <w:bCs/>
        </w:rPr>
        <w:t xml:space="preserve">    </w:t>
      </w:r>
      <w:r w:rsidR="00F40AC2">
        <w:rPr>
          <w:rFonts w:ascii="Times New Roman" w:hAnsi="Times New Roman" w:cs="Times New Roman"/>
          <w:b/>
          <w:bCs/>
        </w:rPr>
        <w:t xml:space="preserve">              </w:t>
      </w:r>
      <w:r w:rsidRPr="00F40AC2">
        <w:rPr>
          <w:rFonts w:ascii="Times New Roman" w:hAnsi="Times New Roman" w:cs="Times New Roman"/>
          <w:b/>
          <w:bCs/>
        </w:rPr>
        <w:t xml:space="preserve">       Ilija Markotić</w:t>
      </w:r>
      <w:r w:rsidRPr="00F40AC2">
        <w:rPr>
          <w:rFonts w:ascii="Times New Roman" w:hAnsi="Times New Roman" w:cs="Times New Roman"/>
        </w:rPr>
        <w:t xml:space="preserve"> </w:t>
      </w:r>
    </w:p>
    <w:sectPr w:rsidR="00126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3A3D"/>
    <w:multiLevelType w:val="hybridMultilevel"/>
    <w:tmpl w:val="4B94F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301A"/>
    <w:multiLevelType w:val="hybridMultilevel"/>
    <w:tmpl w:val="B3AEA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0525D"/>
    <w:multiLevelType w:val="hybridMultilevel"/>
    <w:tmpl w:val="939AF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E5DBB"/>
    <w:multiLevelType w:val="hybridMultilevel"/>
    <w:tmpl w:val="C6BCD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35A60"/>
    <w:multiLevelType w:val="hybridMultilevel"/>
    <w:tmpl w:val="27763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80EF7"/>
    <w:multiLevelType w:val="hybridMultilevel"/>
    <w:tmpl w:val="53A2F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711F0"/>
    <w:multiLevelType w:val="hybridMultilevel"/>
    <w:tmpl w:val="73587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62B63"/>
    <w:multiLevelType w:val="hybridMultilevel"/>
    <w:tmpl w:val="1C52B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761638">
    <w:abstractNumId w:val="4"/>
  </w:num>
  <w:num w:numId="2" w16cid:durableId="1036854410">
    <w:abstractNumId w:val="2"/>
  </w:num>
  <w:num w:numId="3" w16cid:durableId="146361565">
    <w:abstractNumId w:val="1"/>
  </w:num>
  <w:num w:numId="4" w16cid:durableId="2024937211">
    <w:abstractNumId w:val="3"/>
  </w:num>
  <w:num w:numId="5" w16cid:durableId="1660695984">
    <w:abstractNumId w:val="6"/>
  </w:num>
  <w:num w:numId="6" w16cid:durableId="1882863476">
    <w:abstractNumId w:val="0"/>
  </w:num>
  <w:num w:numId="7" w16cid:durableId="163786280">
    <w:abstractNumId w:val="5"/>
  </w:num>
  <w:num w:numId="8" w16cid:durableId="728262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26"/>
    <w:rsid w:val="001269A0"/>
    <w:rsid w:val="00174D78"/>
    <w:rsid w:val="00370BE6"/>
    <w:rsid w:val="005171FD"/>
    <w:rsid w:val="005D7556"/>
    <w:rsid w:val="006302B2"/>
    <w:rsid w:val="006A1871"/>
    <w:rsid w:val="007B3070"/>
    <w:rsid w:val="00965328"/>
    <w:rsid w:val="00A01E95"/>
    <w:rsid w:val="00AE1326"/>
    <w:rsid w:val="00C3190E"/>
    <w:rsid w:val="00D03CFC"/>
    <w:rsid w:val="00D040DB"/>
    <w:rsid w:val="00E44BE9"/>
    <w:rsid w:val="00E56771"/>
    <w:rsid w:val="00EB793F"/>
    <w:rsid w:val="00F14460"/>
    <w:rsid w:val="00F4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A2B4"/>
  <w15:chartTrackingRefBased/>
  <w15:docId w15:val="{84EF3019-A7D7-4EA3-BD79-D9731A1C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3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132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E132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132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1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ndin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15</cp:revision>
  <cp:lastPrinted>2025-11-13T12:48:00Z</cp:lastPrinted>
  <dcterms:created xsi:type="dcterms:W3CDTF">2023-10-27T08:56:00Z</dcterms:created>
  <dcterms:modified xsi:type="dcterms:W3CDTF">2025-11-27T13:18:00Z</dcterms:modified>
</cp:coreProperties>
</file>