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908"/>
      </w:tblGrid>
      <w:tr w:rsidR="00990A05" w:rsidRPr="003B33D6" w14:paraId="0CA37238" w14:textId="77777777" w:rsidTr="00C5436C">
        <w:trPr>
          <w:trHeight w:val="696"/>
        </w:trPr>
        <w:tc>
          <w:tcPr>
            <w:tcW w:w="2908" w:type="dxa"/>
          </w:tcPr>
          <w:p w14:paraId="03667502" w14:textId="77777777" w:rsidR="00990A05" w:rsidRPr="003B33D6" w:rsidRDefault="00990A05" w:rsidP="00C543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33D6">
              <w:rPr>
                <w:rFonts w:ascii="Times New Roman" w:eastAsia="Arial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  </w:t>
            </w:r>
            <w:r w:rsidRPr="003B33D6">
              <w:rPr>
                <w:rFonts w:ascii="Times New Roman" w:eastAsia="Calibri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3B33D6">
              <w:rPr>
                <w:rFonts w:ascii="Times New Roman" w:hAnsi="Times New Roman"/>
                <w:b/>
                <w:sz w:val="24"/>
                <w:szCs w:val="24"/>
              </w:rPr>
              <w:t xml:space="preserve">       </w:t>
            </w:r>
            <w:bookmarkStart w:id="0" w:name="_Hlk65664564"/>
            <w:r w:rsidRPr="003B33D6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0E9F298F" wp14:editId="0B09FF03">
                  <wp:extent cx="323850" cy="409872"/>
                  <wp:effectExtent l="0" t="0" r="0" b="9525"/>
                  <wp:docPr id="1" name="Picture 1" descr="Slika na kojoj se prikazuje tekst, isječak crteža&#10;&#10;Opis je automatski generi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lika na kojoj se prikazuje tekst, isječak crteža&#10;&#10;Opis je automatski generi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63" cy="412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1936D" w14:textId="77777777" w:rsidR="00990A05" w:rsidRPr="003B33D6" w:rsidRDefault="00990A05" w:rsidP="00990A05">
      <w:pPr>
        <w:keepNext/>
        <w:outlineLvl w:val="0"/>
        <w:rPr>
          <w:rFonts w:ascii="Times New Roman" w:eastAsia="Arial Unicode MS" w:hAnsi="Times New Roman"/>
          <w:b/>
          <w:bCs/>
          <w:sz w:val="24"/>
          <w:szCs w:val="24"/>
        </w:rPr>
      </w:pPr>
      <w:r w:rsidRPr="003B33D6">
        <w:rPr>
          <w:rFonts w:ascii="Times New Roman" w:eastAsia="Arial Unicode MS" w:hAnsi="Times New Roman"/>
          <w:b/>
          <w:bCs/>
          <w:sz w:val="24"/>
          <w:szCs w:val="24"/>
        </w:rPr>
        <w:t xml:space="preserve">      REPUBLIKA HRVATSKA</w:t>
      </w:r>
    </w:p>
    <w:p w14:paraId="3B61A892" w14:textId="77777777" w:rsidR="00990A05" w:rsidRPr="003B33D6" w:rsidRDefault="00990A05" w:rsidP="00990A05">
      <w:pPr>
        <w:keepNext/>
        <w:outlineLvl w:val="0"/>
        <w:rPr>
          <w:rFonts w:ascii="Times New Roman" w:eastAsia="Arial Unicode MS" w:hAnsi="Times New Roman"/>
          <w:b/>
          <w:bCs/>
          <w:sz w:val="24"/>
          <w:szCs w:val="24"/>
        </w:rPr>
      </w:pPr>
      <w:r w:rsidRPr="003B33D6">
        <w:rPr>
          <w:rFonts w:ascii="Times New Roman" w:eastAsia="Arial Unicode MS" w:hAnsi="Times New Roman"/>
          <w:b/>
          <w:bCs/>
          <w:sz w:val="24"/>
          <w:szCs w:val="24"/>
        </w:rPr>
        <w:t>BRODSKO-POSAVSKA ŽUPANIJA</w:t>
      </w:r>
    </w:p>
    <w:p w14:paraId="2C8CB924" w14:textId="77777777" w:rsidR="00990A05" w:rsidRPr="003B33D6" w:rsidRDefault="00990A05" w:rsidP="00990A05">
      <w:pPr>
        <w:rPr>
          <w:rFonts w:ascii="Times New Roman" w:hAnsi="Times New Roman"/>
          <w:b/>
          <w:bCs/>
          <w:sz w:val="24"/>
          <w:szCs w:val="24"/>
        </w:rPr>
      </w:pPr>
      <w:r w:rsidRPr="003B33D6">
        <w:rPr>
          <w:rFonts w:ascii="Times New Roman" w:hAnsi="Times New Roman"/>
          <w:b/>
          <w:bCs/>
          <w:sz w:val="24"/>
          <w:szCs w:val="24"/>
        </w:rPr>
        <w:t xml:space="preserve">          OPĆINA GUNDINCI</w:t>
      </w:r>
    </w:p>
    <w:p w14:paraId="2DA75439" w14:textId="77777777" w:rsidR="00990A05" w:rsidRPr="003B33D6" w:rsidRDefault="00990A05" w:rsidP="00990A05">
      <w:pPr>
        <w:rPr>
          <w:rFonts w:ascii="Times New Roman" w:hAnsi="Times New Roman"/>
          <w:b/>
          <w:bCs/>
          <w:sz w:val="24"/>
          <w:szCs w:val="24"/>
        </w:rPr>
      </w:pPr>
      <w:r w:rsidRPr="003B33D6">
        <w:rPr>
          <w:rFonts w:ascii="Times New Roman" w:hAnsi="Times New Roman"/>
          <w:b/>
          <w:bCs/>
          <w:sz w:val="24"/>
          <w:szCs w:val="24"/>
        </w:rPr>
        <w:t xml:space="preserve">               Općinsko vijeće</w:t>
      </w:r>
    </w:p>
    <w:p w14:paraId="0756E6C0" w14:textId="77777777" w:rsidR="00990A05" w:rsidRPr="003B33D6" w:rsidRDefault="00990A05" w:rsidP="00990A05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bookmarkEnd w:id="0"/>
    <w:p w14:paraId="2BDF17A3" w14:textId="77777777" w:rsidR="00990A05" w:rsidRPr="007A72FF" w:rsidRDefault="00990A05" w:rsidP="00990A05">
      <w:pPr>
        <w:rPr>
          <w:rFonts w:ascii="Times New Roman" w:hAnsi="Times New Roman"/>
          <w:b/>
          <w:bCs/>
        </w:rPr>
      </w:pPr>
    </w:p>
    <w:p w14:paraId="289A916C" w14:textId="4AB542AF" w:rsidR="00990A05" w:rsidRPr="00194F7D" w:rsidRDefault="00990A05" w:rsidP="00990A05">
      <w:pPr>
        <w:rPr>
          <w:rFonts w:ascii="Times New Roman" w:hAnsi="Times New Roman"/>
          <w:sz w:val="24"/>
          <w:szCs w:val="24"/>
        </w:rPr>
      </w:pPr>
      <w:r w:rsidRPr="00194F7D">
        <w:rPr>
          <w:rFonts w:ascii="Times New Roman" w:hAnsi="Times New Roman"/>
          <w:sz w:val="24"/>
          <w:szCs w:val="24"/>
        </w:rPr>
        <w:t>KLASA: 024-01/26-02/</w:t>
      </w:r>
      <w:r>
        <w:rPr>
          <w:rFonts w:ascii="Times New Roman" w:hAnsi="Times New Roman"/>
          <w:sz w:val="24"/>
          <w:szCs w:val="24"/>
        </w:rPr>
        <w:t>4</w:t>
      </w:r>
    </w:p>
    <w:p w14:paraId="4CC9A178" w14:textId="77777777" w:rsidR="00990A05" w:rsidRPr="00194F7D" w:rsidRDefault="00990A05" w:rsidP="00990A05">
      <w:pPr>
        <w:rPr>
          <w:rFonts w:ascii="Times New Roman" w:hAnsi="Times New Roman"/>
          <w:sz w:val="24"/>
          <w:szCs w:val="24"/>
        </w:rPr>
      </w:pPr>
      <w:r w:rsidRPr="00194F7D">
        <w:rPr>
          <w:rFonts w:ascii="Times New Roman" w:hAnsi="Times New Roman"/>
          <w:sz w:val="24"/>
          <w:szCs w:val="24"/>
        </w:rPr>
        <w:t>URBROJ: 2178-5-02-26-2</w:t>
      </w:r>
    </w:p>
    <w:p w14:paraId="6E444C23" w14:textId="20E3EDCD" w:rsidR="00990A05" w:rsidRPr="00194F7D" w:rsidRDefault="00990A05" w:rsidP="00990A05">
      <w:pPr>
        <w:rPr>
          <w:rFonts w:ascii="Times New Roman" w:hAnsi="Times New Roman"/>
          <w:sz w:val="24"/>
          <w:szCs w:val="24"/>
        </w:rPr>
      </w:pPr>
      <w:r w:rsidRPr="00194F7D">
        <w:rPr>
          <w:rFonts w:ascii="Times New Roman" w:hAnsi="Times New Roman"/>
          <w:sz w:val="24"/>
          <w:szCs w:val="24"/>
        </w:rPr>
        <w:t xml:space="preserve">Gundinci, </w:t>
      </w:r>
      <w:r>
        <w:rPr>
          <w:rFonts w:ascii="Times New Roman" w:hAnsi="Times New Roman"/>
          <w:sz w:val="24"/>
          <w:szCs w:val="24"/>
        </w:rPr>
        <w:t xml:space="preserve">21. srpnja </w:t>
      </w:r>
      <w:r w:rsidRPr="00194F7D">
        <w:rPr>
          <w:rFonts w:ascii="Times New Roman" w:hAnsi="Times New Roman"/>
          <w:sz w:val="24"/>
          <w:szCs w:val="24"/>
        </w:rPr>
        <w:t xml:space="preserve"> 2026.g.</w:t>
      </w:r>
      <w:r w:rsidRPr="00194F7D">
        <w:rPr>
          <w:rFonts w:ascii="Times New Roman" w:hAnsi="Times New Roman"/>
          <w:sz w:val="24"/>
          <w:szCs w:val="24"/>
        </w:rPr>
        <w:tab/>
      </w:r>
      <w:r w:rsidRPr="00194F7D">
        <w:rPr>
          <w:rFonts w:ascii="Times New Roman" w:hAnsi="Times New Roman"/>
          <w:sz w:val="24"/>
          <w:szCs w:val="24"/>
        </w:rPr>
        <w:tab/>
        <w:t xml:space="preserve">      </w:t>
      </w:r>
      <w:r w:rsidRPr="00194F7D">
        <w:rPr>
          <w:rFonts w:ascii="Times New Roman" w:hAnsi="Times New Roman"/>
          <w:sz w:val="24"/>
          <w:szCs w:val="24"/>
        </w:rPr>
        <w:tab/>
        <w:t xml:space="preserve">      </w:t>
      </w:r>
    </w:p>
    <w:p w14:paraId="4D29C8DC" w14:textId="77777777" w:rsidR="00990A05" w:rsidRPr="003B33D6" w:rsidRDefault="00990A05" w:rsidP="00990A05">
      <w:pPr>
        <w:spacing w:line="360" w:lineRule="auto"/>
        <w:rPr>
          <w:rFonts w:ascii="Times New Roman" w:hAnsi="Times New Roman"/>
          <w:b/>
          <w:sz w:val="24"/>
          <w:szCs w:val="24"/>
          <w:lang w:eastAsia="hr-HR"/>
        </w:rPr>
      </w:pPr>
      <w:r w:rsidRPr="003B33D6">
        <w:rPr>
          <w:rFonts w:ascii="Times New Roman" w:hAnsi="Times New Roman"/>
          <w:sz w:val="24"/>
          <w:szCs w:val="24"/>
          <w:lang w:eastAsia="hr-HR"/>
        </w:rPr>
        <w:tab/>
        <w:t xml:space="preserve">      </w:t>
      </w:r>
      <w:r w:rsidRPr="003B33D6">
        <w:rPr>
          <w:rFonts w:ascii="Times New Roman" w:hAnsi="Times New Roman"/>
          <w:sz w:val="24"/>
          <w:szCs w:val="24"/>
          <w:lang w:eastAsia="hr-HR"/>
        </w:rPr>
        <w:tab/>
        <w:t xml:space="preserve">      </w:t>
      </w:r>
    </w:p>
    <w:p w14:paraId="570B7A5C" w14:textId="77777777" w:rsidR="00990A05" w:rsidRPr="003B33D6" w:rsidRDefault="00990A05" w:rsidP="00990A05">
      <w:pPr>
        <w:widowControl w:val="0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</w:pPr>
      <w:r w:rsidRPr="003B33D6"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 xml:space="preserve">Z A P I S N I K </w:t>
      </w:r>
    </w:p>
    <w:p w14:paraId="6E61FE79" w14:textId="5B480799" w:rsidR="00990A05" w:rsidRPr="003B33D6" w:rsidRDefault="00990A05" w:rsidP="00990A05">
      <w:pPr>
        <w:widowControl w:val="0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</w:pPr>
      <w:r w:rsidRPr="003B33D6"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 xml:space="preserve">o radu </w:t>
      </w:r>
      <w:r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>9</w:t>
      </w:r>
      <w:r w:rsidRPr="003B33D6"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>.  sjednice Općinskog vijeća općine Gundinci</w:t>
      </w:r>
    </w:p>
    <w:p w14:paraId="406C6D1B" w14:textId="06C3C0A0" w:rsidR="00990A05" w:rsidRPr="003B33D6" w:rsidRDefault="00990A05" w:rsidP="00990A05">
      <w:pPr>
        <w:widowControl w:val="0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</w:pPr>
      <w:r w:rsidRPr="003B33D6"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 xml:space="preserve">održane dana </w:t>
      </w:r>
      <w:r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>21. srpnja</w:t>
      </w:r>
      <w:r w:rsidRPr="003B33D6"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  <w:t xml:space="preserve"> 2026. godine </w:t>
      </w:r>
    </w:p>
    <w:p w14:paraId="1AA2761C" w14:textId="77777777" w:rsidR="00990A05" w:rsidRPr="003B33D6" w:rsidRDefault="00990A05" w:rsidP="00990A05">
      <w:pPr>
        <w:widowControl w:val="0"/>
        <w:jc w:val="center"/>
        <w:rPr>
          <w:rFonts w:ascii="Times New Roman" w:eastAsia="Lucida Sans Unicode" w:hAnsi="Times New Roman"/>
          <w:b/>
          <w:bCs/>
          <w:sz w:val="24"/>
          <w:szCs w:val="24"/>
          <w:lang w:eastAsia="zh-CN" w:bidi="hi-IN"/>
        </w:rPr>
      </w:pPr>
    </w:p>
    <w:p w14:paraId="6599C6B8" w14:textId="41CB6B6D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sz w:val="24"/>
          <w:szCs w:val="24"/>
          <w:lang w:eastAsia="zh-CN" w:bidi="hi-IN"/>
        </w:rPr>
      </w:pPr>
      <w:r w:rsidRPr="003B33D6"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Sjednica Općinskog vijeća Općine Gundinci održana je u vijećnici općine Gundinci, S. Radića 4, dana </w:t>
      </w:r>
      <w:r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21. srpnja </w:t>
      </w:r>
      <w:r w:rsidRPr="003B33D6"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2026. godine u </w:t>
      </w:r>
      <w:r>
        <w:rPr>
          <w:rFonts w:ascii="Times New Roman" w:eastAsia="Lucida Sans Unicode" w:hAnsi="Times New Roman"/>
          <w:sz w:val="24"/>
          <w:szCs w:val="24"/>
          <w:lang w:eastAsia="zh-CN" w:bidi="hi-IN"/>
        </w:rPr>
        <w:t>20,30</w:t>
      </w:r>
      <w:r w:rsidRPr="003B33D6"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 sati. Započeto s radom u </w:t>
      </w:r>
      <w:r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20,40 </w:t>
      </w:r>
      <w:r w:rsidRPr="003B33D6">
        <w:rPr>
          <w:rFonts w:ascii="Times New Roman" w:eastAsia="Lucida Sans Unicode" w:hAnsi="Times New Roman"/>
          <w:sz w:val="24"/>
          <w:szCs w:val="24"/>
          <w:lang w:eastAsia="zh-CN" w:bidi="hi-IN"/>
        </w:rPr>
        <w:t xml:space="preserve">sati. </w:t>
      </w:r>
    </w:p>
    <w:p w14:paraId="576963AC" w14:textId="77777777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sz w:val="24"/>
          <w:szCs w:val="24"/>
          <w:lang w:eastAsia="zh-CN" w:bidi="hi-IN"/>
        </w:rPr>
      </w:pPr>
    </w:p>
    <w:p w14:paraId="0121ADBB" w14:textId="72383C4E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</w:pPr>
      <w:r w:rsidRPr="003B33D6">
        <w:rPr>
          <w:rFonts w:ascii="Times New Roman" w:hAnsi="Times New Roman"/>
          <w:b/>
          <w:bCs/>
          <w:sz w:val="24"/>
          <w:szCs w:val="24"/>
          <w:u w:val="single"/>
        </w:rPr>
        <w:t>Prisutni vijećnici</w:t>
      </w:r>
      <w:r w:rsidRPr="003B33D6">
        <w:rPr>
          <w:rFonts w:ascii="Times New Roman" w:hAnsi="Times New Roman"/>
          <w:bCs/>
          <w:iCs/>
          <w:sz w:val="24"/>
          <w:szCs w:val="24"/>
          <w:lang w:val="hr-HR"/>
        </w:rPr>
        <w:t xml:space="preserve">: 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Marija Kadić, 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Marijan Pušeljić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, Marko Vesinger, Ivana Filipović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, Tena Mihić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, Ismail Kurtiši, Mato Užarević.  </w:t>
      </w:r>
    </w:p>
    <w:p w14:paraId="04129629" w14:textId="77777777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</w:pPr>
    </w:p>
    <w:p w14:paraId="5817515A" w14:textId="37420123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</w:pP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Odsutn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i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 vijećni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ci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: Josip Mihić– opravda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o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 izostanak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, </w:t>
      </w:r>
      <w:r w:rsidRPr="00990A05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 xml:space="preserve"> </w:t>
      </w:r>
      <w:r w:rsidRPr="003B33D6"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Ivica Karavidović</w:t>
      </w:r>
      <w:r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  <w:t>- opravdao izostanak.</w:t>
      </w:r>
    </w:p>
    <w:p w14:paraId="1198C059" w14:textId="77777777" w:rsidR="00990A05" w:rsidRPr="003B33D6" w:rsidRDefault="00990A05" w:rsidP="00990A05">
      <w:pPr>
        <w:widowControl w:val="0"/>
        <w:jc w:val="both"/>
        <w:rPr>
          <w:rFonts w:ascii="Times New Roman" w:eastAsia="Lucida Sans Unicode" w:hAnsi="Times New Roman"/>
          <w:bCs/>
          <w:iCs/>
          <w:kern w:val="2"/>
          <w:sz w:val="24"/>
          <w:szCs w:val="24"/>
          <w:lang w:eastAsia="zh-CN" w:bidi="hi-IN"/>
        </w:rPr>
      </w:pPr>
    </w:p>
    <w:p w14:paraId="2C17D7F9" w14:textId="77777777" w:rsidR="00990A05" w:rsidRPr="003B33D6" w:rsidRDefault="00990A05" w:rsidP="00990A05">
      <w:pPr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b/>
          <w:bCs/>
          <w:sz w:val="24"/>
          <w:szCs w:val="24"/>
          <w:u w:val="single"/>
        </w:rPr>
        <w:t>Ostali nazočni</w:t>
      </w:r>
      <w:r w:rsidRPr="003B33D6">
        <w:rPr>
          <w:rFonts w:ascii="Times New Roman" w:hAnsi="Times New Roman"/>
          <w:sz w:val="24"/>
          <w:szCs w:val="24"/>
        </w:rPr>
        <w:t>: Ilija Markotić, općinski načelnik općine Gundinci, Ružica Kriko, zapisničar</w:t>
      </w:r>
    </w:p>
    <w:p w14:paraId="29C5236E" w14:textId="77777777" w:rsidR="00990A05" w:rsidRPr="003B33D6" w:rsidRDefault="00990A05" w:rsidP="00990A05">
      <w:pPr>
        <w:spacing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AED00BD" w14:textId="5B7B4A94" w:rsidR="00990A05" w:rsidRPr="003B33D6" w:rsidRDefault="00990A05" w:rsidP="00990A05">
      <w:pPr>
        <w:jc w:val="both"/>
        <w:rPr>
          <w:rFonts w:ascii="Times New Roman" w:hAnsi="Times New Roman"/>
          <w:sz w:val="24"/>
          <w:szCs w:val="24"/>
        </w:rPr>
      </w:pPr>
      <w:r w:rsidRPr="003B33D6">
        <w:rPr>
          <w:rFonts w:ascii="Times New Roman" w:hAnsi="Times New Roman"/>
          <w:sz w:val="24"/>
          <w:szCs w:val="24"/>
        </w:rPr>
        <w:t xml:space="preserve">Marija Kadić - predsjednica Općinskog vijeća - otvaram </w:t>
      </w:r>
      <w:r>
        <w:rPr>
          <w:rFonts w:ascii="Times New Roman" w:hAnsi="Times New Roman"/>
          <w:sz w:val="24"/>
          <w:szCs w:val="24"/>
        </w:rPr>
        <w:t>9</w:t>
      </w:r>
      <w:r w:rsidRPr="003B33D6">
        <w:rPr>
          <w:rFonts w:ascii="Times New Roman" w:hAnsi="Times New Roman"/>
          <w:sz w:val="24"/>
          <w:szCs w:val="24"/>
        </w:rPr>
        <w:t xml:space="preserve">. sjednicu Općinskog vijeća, pozdravljam sve prisutne i utvrđujem da je na sjednici prisutno </w:t>
      </w:r>
      <w:r>
        <w:rPr>
          <w:rFonts w:ascii="Times New Roman" w:hAnsi="Times New Roman"/>
          <w:sz w:val="24"/>
          <w:szCs w:val="24"/>
        </w:rPr>
        <w:t>7</w:t>
      </w:r>
      <w:r w:rsidRPr="003B33D6">
        <w:rPr>
          <w:rFonts w:ascii="Times New Roman" w:hAnsi="Times New Roman"/>
          <w:sz w:val="24"/>
          <w:szCs w:val="24"/>
        </w:rPr>
        <w:t xml:space="preserve"> vijećnika od ukupno 9, dovoljan broj za pravovaljano odlučivanje. </w:t>
      </w:r>
    </w:p>
    <w:p w14:paraId="41421AF7" w14:textId="77777777" w:rsidR="00990A05" w:rsidRPr="003B33D6" w:rsidRDefault="00990A05" w:rsidP="00990A05">
      <w:pPr>
        <w:jc w:val="both"/>
        <w:rPr>
          <w:rFonts w:ascii="Times New Roman" w:hAnsi="Times New Roman"/>
          <w:sz w:val="24"/>
          <w:szCs w:val="24"/>
        </w:rPr>
      </w:pPr>
    </w:p>
    <w:p w14:paraId="20115A70" w14:textId="77777777" w:rsidR="00990A05" w:rsidRPr="001520D7" w:rsidRDefault="00990A05" w:rsidP="00990A05">
      <w:pPr>
        <w:ind w:firstLine="708"/>
        <w:rPr>
          <w:rFonts w:ascii="Times New Roman" w:hAnsi="Times New Roman"/>
          <w:sz w:val="24"/>
          <w:szCs w:val="24"/>
          <w:lang w:eastAsia="hr-HR"/>
        </w:rPr>
      </w:pPr>
      <w:r w:rsidRPr="001520D7">
        <w:rPr>
          <w:rFonts w:ascii="Times New Roman" w:hAnsi="Times New Roman"/>
          <w:sz w:val="24"/>
          <w:szCs w:val="24"/>
          <w:lang w:eastAsia="hr-HR"/>
        </w:rPr>
        <w:t>Za sjednicu predlažem slijedeći</w:t>
      </w:r>
    </w:p>
    <w:p w14:paraId="54C732F5" w14:textId="77777777" w:rsidR="00990A05" w:rsidRPr="001520D7" w:rsidRDefault="00990A05" w:rsidP="00990A05">
      <w:pPr>
        <w:keepNext/>
        <w:keepLines/>
        <w:spacing w:before="200"/>
        <w:jc w:val="center"/>
        <w:outlineLvl w:val="1"/>
        <w:rPr>
          <w:rFonts w:ascii="Times New Roman" w:eastAsiaTheme="majorEastAsia" w:hAnsi="Times New Roman"/>
          <w:b/>
          <w:bCs/>
          <w:sz w:val="24"/>
          <w:szCs w:val="24"/>
          <w:lang w:eastAsia="hr-HR"/>
        </w:rPr>
      </w:pPr>
      <w:r w:rsidRPr="001520D7">
        <w:rPr>
          <w:rFonts w:ascii="Times New Roman" w:eastAsiaTheme="majorEastAsia" w:hAnsi="Times New Roman"/>
          <w:b/>
          <w:bCs/>
          <w:sz w:val="24"/>
          <w:szCs w:val="24"/>
          <w:lang w:eastAsia="hr-HR"/>
        </w:rPr>
        <w:t>D N E V N I    R E D</w:t>
      </w:r>
    </w:p>
    <w:p w14:paraId="7482B7A2" w14:textId="77777777" w:rsidR="00990A05" w:rsidRPr="00990A05" w:rsidRDefault="00990A05" w:rsidP="00990A05">
      <w:pPr>
        <w:numPr>
          <w:ilvl w:val="0"/>
          <w:numId w:val="1"/>
        </w:num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990A05">
        <w:rPr>
          <w:rFonts w:ascii="Times New Roman" w:hAnsi="Times New Roman"/>
          <w:sz w:val="24"/>
          <w:szCs w:val="24"/>
          <w:lang w:eastAsia="hr-HR"/>
        </w:rPr>
        <w:t>Aktualni sat</w:t>
      </w:r>
    </w:p>
    <w:p w14:paraId="55CBBAEF" w14:textId="77777777" w:rsidR="00990A05" w:rsidRPr="00990A05" w:rsidRDefault="00990A05" w:rsidP="00990A05">
      <w:pPr>
        <w:numPr>
          <w:ilvl w:val="0"/>
          <w:numId w:val="1"/>
        </w:num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990A05">
        <w:rPr>
          <w:rFonts w:ascii="Times New Roman" w:hAnsi="Times New Roman"/>
          <w:sz w:val="24"/>
          <w:szCs w:val="24"/>
          <w:lang w:eastAsia="hr-HR"/>
        </w:rPr>
        <w:t>Usvajanje zapisnika o radu 8. sjednice Općinskog vijeća Općine Gundinci</w:t>
      </w:r>
    </w:p>
    <w:p w14:paraId="03CF510C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 xml:space="preserve">Prijedlog Odluke o mjerilima za naplatu usluga Dječjeg vrtića „Vila Zvončica“ od roditelja/skrbnika – korisnika usluga za pedagošku godinu 2026./2027. </w:t>
      </w:r>
    </w:p>
    <w:p w14:paraId="4364F441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 xml:space="preserve">Prijedlog Odluke o davanju prethodne suglasnosti na Statutarnu Odluku o I. izmjenama i dopunama Statuta Dječjeg vrtića „Vila Zvončica“ </w:t>
      </w:r>
    </w:p>
    <w:p w14:paraId="12FB329D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>Prijedlog Odluke o davanju prethodne suglasnosti na Pravilnik o izmjenama i dopuni Pravilnika o unutarnjem ustrojstvu i načinu rada Dječjeg vrtića „Vila Zvončica“</w:t>
      </w:r>
    </w:p>
    <w:p w14:paraId="49D17213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>Prijedlog Plana upravljanja nekretninama i pokretninama u vlasništvu Općine Gundinci za 2027.g.</w:t>
      </w:r>
    </w:p>
    <w:p w14:paraId="03120FDC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>Prijedlog Pravilnika o provedbi postupaka jednostavne nabave</w:t>
      </w:r>
    </w:p>
    <w:p w14:paraId="66F70CF0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>Povećanje cijene prikupljanja i odvoza komunalnog otapda na području Općine Gundinci – obavijest MULL TRANS d.o.o.</w:t>
      </w:r>
    </w:p>
    <w:p w14:paraId="2EB83EDD" w14:textId="77777777" w:rsidR="00990A05" w:rsidRPr="00990A05" w:rsidRDefault="00990A05" w:rsidP="00990A05">
      <w:pPr>
        <w:pStyle w:val="Odlomakpopisa"/>
        <w:widowControl w:val="0"/>
        <w:numPr>
          <w:ilvl w:val="0"/>
          <w:numId w:val="1"/>
        </w:numPr>
        <w:autoSpaceDN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990A05">
        <w:rPr>
          <w:rFonts w:ascii="Times New Roman" w:hAnsi="Times New Roman"/>
          <w:sz w:val="24"/>
          <w:szCs w:val="24"/>
        </w:rPr>
        <w:t xml:space="preserve">Raspolaganje i upravljanje stambenim prostorom u vlasništvu Općine Gundinci </w:t>
      </w:r>
    </w:p>
    <w:p w14:paraId="6D506F70" w14:textId="77777777" w:rsidR="00990A05" w:rsidRPr="00990A05" w:rsidRDefault="00990A05" w:rsidP="00990A05">
      <w:pPr>
        <w:pStyle w:val="Odlomakpopisa"/>
        <w:numPr>
          <w:ilvl w:val="0"/>
          <w:numId w:val="1"/>
        </w:numPr>
        <w:suppressAutoHyphens w:val="0"/>
        <w:autoSpaceDN w:val="0"/>
        <w:spacing w:after="160" w:line="259" w:lineRule="auto"/>
        <w:jc w:val="both"/>
        <w:rPr>
          <w:rFonts w:ascii="Times New Roman" w:hAnsi="Times New Roman"/>
          <w:sz w:val="24"/>
          <w:szCs w:val="24"/>
          <w:lang w:eastAsia="hr-HR"/>
        </w:rPr>
      </w:pPr>
      <w:r w:rsidRPr="00990A05">
        <w:rPr>
          <w:rFonts w:ascii="Times New Roman" w:hAnsi="Times New Roman"/>
          <w:sz w:val="24"/>
          <w:szCs w:val="24"/>
          <w:lang w:eastAsia="hr-HR"/>
        </w:rPr>
        <w:t>Pitanja i prijedlozi</w:t>
      </w:r>
    </w:p>
    <w:p w14:paraId="05170484" w14:textId="77777777" w:rsidR="00990A05" w:rsidRPr="00990A05" w:rsidRDefault="00990A05" w:rsidP="00990A05">
      <w:pPr>
        <w:jc w:val="both"/>
        <w:rPr>
          <w:sz w:val="24"/>
          <w:szCs w:val="24"/>
        </w:rPr>
      </w:pPr>
    </w:p>
    <w:p w14:paraId="5F14DF2B" w14:textId="4F450F74" w:rsidR="00990A05" w:rsidRDefault="00990A05" w:rsidP="00990A05">
      <w:pPr>
        <w:jc w:val="both"/>
        <w:rPr>
          <w:rFonts w:ascii="Times New Roman" w:hAnsi="Times New Roman"/>
          <w:sz w:val="24"/>
          <w:szCs w:val="24"/>
        </w:rPr>
      </w:pPr>
      <w:r w:rsidRPr="001520D7">
        <w:rPr>
          <w:rFonts w:ascii="Times New Roman" w:hAnsi="Times New Roman"/>
          <w:sz w:val="24"/>
          <w:szCs w:val="24"/>
        </w:rPr>
        <w:t xml:space="preserve">Dnevni red je usvojen jednoglasno sa </w:t>
      </w:r>
      <w:r>
        <w:rPr>
          <w:rFonts w:ascii="Times New Roman" w:hAnsi="Times New Roman"/>
          <w:sz w:val="24"/>
          <w:szCs w:val="24"/>
        </w:rPr>
        <w:t>7</w:t>
      </w:r>
      <w:r w:rsidRPr="001520D7">
        <w:rPr>
          <w:rFonts w:ascii="Times New Roman" w:hAnsi="Times New Roman"/>
          <w:sz w:val="24"/>
          <w:szCs w:val="24"/>
        </w:rPr>
        <w:t xml:space="preserve"> glasova “ZA”.</w:t>
      </w:r>
    </w:p>
    <w:p w14:paraId="3EC25CB2" w14:textId="77777777" w:rsidR="00990A05" w:rsidRDefault="00990A05" w:rsidP="00990A05">
      <w:pPr>
        <w:jc w:val="both"/>
        <w:rPr>
          <w:rFonts w:ascii="Times New Roman" w:hAnsi="Times New Roman"/>
          <w:sz w:val="24"/>
          <w:szCs w:val="24"/>
        </w:rPr>
      </w:pPr>
    </w:p>
    <w:p w14:paraId="416AFDF8" w14:textId="77777777" w:rsidR="00990A05" w:rsidRPr="00194F7D" w:rsidRDefault="00990A05" w:rsidP="00990A05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194F7D">
        <w:rPr>
          <w:rFonts w:ascii="Times New Roman" w:hAnsi="Times New Roman"/>
          <w:b/>
          <w:bCs/>
          <w:sz w:val="24"/>
          <w:szCs w:val="24"/>
          <w:u w:val="single"/>
        </w:rPr>
        <w:t>Ad.1 Aktualni sat</w:t>
      </w:r>
    </w:p>
    <w:p w14:paraId="409DDCC0" w14:textId="77777777" w:rsidR="00990A05" w:rsidRDefault="00990A05" w:rsidP="00990A05">
      <w:pPr>
        <w:jc w:val="both"/>
        <w:rPr>
          <w:rFonts w:ascii="Times New Roman" w:hAnsi="Times New Roman"/>
          <w:sz w:val="24"/>
          <w:szCs w:val="24"/>
        </w:rPr>
      </w:pPr>
    </w:p>
    <w:p w14:paraId="032A7A6F" w14:textId="77777777" w:rsidR="00990A05" w:rsidRDefault="00990A05" w:rsidP="00990A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Ilija Markotić – općinski načelnik – zahvaljujem svima na dolasku i u kratkim crtama upoznati ću vas o aktivnostima u općini u proteklom periodu: </w:t>
      </w:r>
    </w:p>
    <w:p w14:paraId="5A1953C9" w14:textId="138C5D4D" w:rsidR="00F07BE7" w:rsidRDefault="00F07BE7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Općini je u vlaništvo pripala obiteljska kuća I. Kovačević jer su se nasljednici odrekli nasljedstva i po zakonu kuća pripada općini. Agažirao sam odvjetnika da vidimo koji su nam koraci dalje jer je na kući upisano nekoliko tereta za neplaćeni dug. </w:t>
      </w:r>
    </w:p>
    <w:p w14:paraId="6A7628D3" w14:textId="37D7DFA3" w:rsidR="00F07BE7" w:rsidRDefault="00F07BE7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Općini se obratila K. Čičak, ona je trenutno smještena u Zagrebačkoj ulici na kućnom broju 2, no prema njenim riječima odatle će se morati iseliti i tražila je da je smjestimo u tu kuću pokojne I. Kovačević koja je sada naše vlasništvo. </w:t>
      </w:r>
      <w:r w:rsidR="00EB6176">
        <w:rPr>
          <w:rFonts w:ascii="Times New Roman" w:hAnsi="Times New Roman"/>
          <w:sz w:val="24"/>
          <w:szCs w:val="24"/>
        </w:rPr>
        <w:t xml:space="preserve">Možemo joj dopustiti da se tu useli no to neće biti trajno rješenje. Pitanje je i u kakvom je stanju ta kuća jer se u njoj ne živi sigurno dvije godine. </w:t>
      </w:r>
    </w:p>
    <w:p w14:paraId="1A899E26" w14:textId="0349D8F4" w:rsidR="00EB6176" w:rsidRDefault="00EB6176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Javili smo se na natječaj Ministarstva regionalnog razvoja i fondova EU</w:t>
      </w:r>
      <w:r w:rsidR="00A3186D">
        <w:rPr>
          <w:rFonts w:ascii="Times New Roman" w:hAnsi="Times New Roman"/>
          <w:sz w:val="24"/>
          <w:szCs w:val="24"/>
        </w:rPr>
        <w:t xml:space="preserve"> za rekonstruciju Zagrebačke i tu smo dobili 55.000,00 eura, također smo se javili i na javini poziv Ministarstva graditeljstva i tu smo dobili 45.000,00 eura za rekonstrukciju Zagrebačke. </w:t>
      </w:r>
    </w:p>
    <w:p w14:paraId="0C9B4AF0" w14:textId="5A38C6B9" w:rsidR="00A3186D" w:rsidRDefault="00A3186D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Građevinska dozvola za Sajmišnu ulicu je na javnoj raspravi tu planiramo asfalt od Jandrijevića do Županijske ceste.</w:t>
      </w:r>
    </w:p>
    <w:p w14:paraId="7A8A6D94" w14:textId="08A6947D" w:rsidR="00A3186D" w:rsidRDefault="00A3186D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Zagrebačka ulica – projekt je pri kraju, ide tehnički pregled. Imali smo pitanja za kolne ulaze no u projektu je samo cesta ne kolni ulazi.</w:t>
      </w:r>
    </w:p>
    <w:p w14:paraId="4FABDAC7" w14:textId="51785D49" w:rsidR="00A3186D" w:rsidRDefault="00A3186D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procjeniteljskog povjerenstva BPŽ dobili smo suglanost na procjenu čestica koje smo parcelirali za prodaju za izgradnju obiteljskih kuća za mlade obitelji.  Tako nešto bilo je u Općini Sikirevci.</w:t>
      </w:r>
    </w:p>
    <w:p w14:paraId="30E80D7A" w14:textId="1948EFF1" w:rsidR="00A3186D" w:rsidRDefault="00A3186D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Poljoprivredno zemljište u vl. Općine – imali smo dosta upita za prodaju. Općina ima oko šest čestica u svom vlasništvu. </w:t>
      </w:r>
    </w:p>
    <w:p w14:paraId="4163713D" w14:textId="1C5E6C39" w:rsidR="00A3186D" w:rsidRPr="00F07BE7" w:rsidRDefault="00A3186D" w:rsidP="00F07BE7">
      <w:pPr>
        <w:pStyle w:val="Odlomakpopisa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Zgrada KUD-a – rekonstrukcija za dječji vrtić – dobili smo rješenje o izvedenom stanju i tu gdje bi se trebala proširiti zgrada KUD-a </w:t>
      </w:r>
      <w:r w:rsidR="00872F0C">
        <w:rPr>
          <w:rFonts w:ascii="Times New Roman" w:hAnsi="Times New Roman"/>
          <w:sz w:val="24"/>
          <w:szCs w:val="24"/>
        </w:rPr>
        <w:t xml:space="preserve">za vrtić </w:t>
      </w:r>
      <w:r>
        <w:rPr>
          <w:rFonts w:ascii="Times New Roman" w:hAnsi="Times New Roman"/>
          <w:sz w:val="24"/>
          <w:szCs w:val="24"/>
        </w:rPr>
        <w:t>ucrtan je put i stoga ne može ići rekonstrukcija. Rješenje je izmjena i dopuna Prostornog plana</w:t>
      </w:r>
      <w:r w:rsidR="00872F0C">
        <w:rPr>
          <w:rFonts w:ascii="Times New Roman" w:hAnsi="Times New Roman"/>
          <w:sz w:val="24"/>
          <w:szCs w:val="24"/>
        </w:rPr>
        <w:t>.</w:t>
      </w:r>
    </w:p>
    <w:p w14:paraId="3CDB36A8" w14:textId="77777777" w:rsidR="00990A05" w:rsidRPr="008E4AFC" w:rsidRDefault="00990A05" w:rsidP="00990A05">
      <w:pPr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52765B74" w14:textId="350DA691" w:rsidR="00990A05" w:rsidRDefault="00872F0C" w:rsidP="00990A05">
      <w:pPr>
        <w:jc w:val="both"/>
        <w:rPr>
          <w:rFonts w:ascii="Times New Roman" w:hAnsi="Times New Roman"/>
          <w:sz w:val="24"/>
          <w:szCs w:val="24"/>
        </w:rPr>
      </w:pPr>
      <w:r w:rsidRPr="00872F0C">
        <w:rPr>
          <w:rFonts w:ascii="Times New Roman" w:hAnsi="Times New Roman"/>
          <w:sz w:val="24"/>
          <w:szCs w:val="24"/>
        </w:rPr>
        <w:t>Mato Užarević -</w:t>
      </w:r>
      <w:r w:rsidR="0026179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vezano za upit koji je dostavio, zahvaljujem na odgovoru. Ono što sam pitao odgovor nema veze s tim. </w:t>
      </w:r>
    </w:p>
    <w:p w14:paraId="5EFCEFA5" w14:textId="77777777" w:rsidR="00872F0C" w:rsidRDefault="00872F0C" w:rsidP="00990A05">
      <w:pPr>
        <w:jc w:val="both"/>
        <w:rPr>
          <w:rFonts w:ascii="Times New Roman" w:hAnsi="Times New Roman"/>
          <w:sz w:val="24"/>
          <w:szCs w:val="24"/>
        </w:rPr>
      </w:pPr>
    </w:p>
    <w:p w14:paraId="2D5A7C14" w14:textId="51532229" w:rsidR="00872F0C" w:rsidRDefault="00872F0C" w:rsidP="00990A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Ilija Markotić – općinski načelnik – odgovor općine je bio da je izmjera koju tražite skupa i samo ste vi to tražili nitko drugi. Vidjet ćemo i što got budemo mogli napraviti, napraviti ćemo.</w:t>
      </w:r>
    </w:p>
    <w:p w14:paraId="5D19FF56" w14:textId="77777777" w:rsidR="00872F0C" w:rsidRDefault="00872F0C" w:rsidP="00990A05">
      <w:pPr>
        <w:jc w:val="both"/>
        <w:rPr>
          <w:rFonts w:ascii="Times New Roman" w:hAnsi="Times New Roman"/>
          <w:sz w:val="24"/>
          <w:szCs w:val="24"/>
        </w:rPr>
      </w:pPr>
    </w:p>
    <w:p w14:paraId="523D8AA0" w14:textId="15EB4D8C" w:rsidR="00872F0C" w:rsidRDefault="00872F0C" w:rsidP="00990A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Mato Užarević </w:t>
      </w:r>
      <w:r w:rsidR="009C32CB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9C32CB">
        <w:rPr>
          <w:rFonts w:ascii="Times New Roman" w:hAnsi="Times New Roman"/>
          <w:sz w:val="24"/>
          <w:szCs w:val="24"/>
        </w:rPr>
        <w:t>govorim za čitavo selo da se trebaju uskladiti satelitske mjere sa stvarnim stanjem, Babina Greda je to uskladila.</w:t>
      </w:r>
    </w:p>
    <w:p w14:paraId="56BF800B" w14:textId="77777777" w:rsidR="009C32CB" w:rsidRDefault="009C32CB" w:rsidP="00990A05">
      <w:pPr>
        <w:jc w:val="both"/>
        <w:rPr>
          <w:rFonts w:ascii="Times New Roman" w:hAnsi="Times New Roman"/>
          <w:sz w:val="24"/>
          <w:szCs w:val="24"/>
        </w:rPr>
      </w:pPr>
    </w:p>
    <w:p w14:paraId="14B63FF3" w14:textId="697F7C25" w:rsidR="009C32CB" w:rsidRDefault="009C32CB" w:rsidP="00990A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Ilija Markotić – općinski načelnik </w:t>
      </w:r>
      <w:r w:rsidR="00261794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261794">
        <w:rPr>
          <w:rFonts w:ascii="Times New Roman" w:hAnsi="Times New Roman"/>
          <w:sz w:val="24"/>
          <w:szCs w:val="24"/>
        </w:rPr>
        <w:t>provjeriti ćemo s Babinom Gredom</w:t>
      </w:r>
    </w:p>
    <w:p w14:paraId="2711BEAB" w14:textId="77777777" w:rsidR="00261794" w:rsidRPr="00872F0C" w:rsidRDefault="00261794" w:rsidP="00990A05">
      <w:pPr>
        <w:jc w:val="both"/>
        <w:rPr>
          <w:rFonts w:ascii="Times New Roman" w:hAnsi="Times New Roman"/>
          <w:sz w:val="24"/>
          <w:szCs w:val="24"/>
        </w:rPr>
      </w:pPr>
    </w:p>
    <w:p w14:paraId="219F5206" w14:textId="4A677208" w:rsidR="00990A05" w:rsidRPr="00872F0C" w:rsidRDefault="00990A05" w:rsidP="00990A05">
      <w:pPr>
        <w:suppressAutoHyphens w:val="0"/>
        <w:autoSpaceDN w:val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</w:pPr>
      <w:r w:rsidRPr="00872F0C"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  <w:t xml:space="preserve">Ad 2. Usvajanje zapisnika o radu </w:t>
      </w:r>
      <w:r w:rsidR="00261794"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  <w:t>8</w:t>
      </w:r>
      <w:r w:rsidRPr="00872F0C"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  <w:t xml:space="preserve">. </w:t>
      </w:r>
      <w:r w:rsidR="00261794"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  <w:t>s</w:t>
      </w:r>
      <w:r w:rsidRPr="00872F0C">
        <w:rPr>
          <w:rFonts w:ascii="Times New Roman" w:hAnsi="Times New Roman"/>
          <w:b/>
          <w:bCs/>
          <w:sz w:val="24"/>
          <w:szCs w:val="24"/>
          <w:u w:val="single"/>
          <w:lang w:eastAsia="hr-HR"/>
        </w:rPr>
        <w:t>jednice Općinskog vijeća Općine Gundinci</w:t>
      </w:r>
    </w:p>
    <w:p w14:paraId="781A84B2" w14:textId="77777777" w:rsidR="00990A05" w:rsidRPr="00872F0C" w:rsidRDefault="00990A05" w:rsidP="00990A05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2C619CAC" w14:textId="0F26A7E8" w:rsidR="00990A05" w:rsidRPr="00872F0C" w:rsidRDefault="00990A05" w:rsidP="00990A05">
      <w:pPr>
        <w:jc w:val="both"/>
        <w:rPr>
          <w:rFonts w:ascii="Times New Roman" w:hAnsi="Times New Roman"/>
          <w:sz w:val="24"/>
          <w:szCs w:val="24"/>
        </w:rPr>
      </w:pPr>
      <w:r w:rsidRPr="00872F0C">
        <w:rPr>
          <w:rFonts w:ascii="Times New Roman" w:hAnsi="Times New Roman"/>
          <w:sz w:val="24"/>
          <w:szCs w:val="24"/>
        </w:rPr>
        <w:t xml:space="preserve">Marija Kadić – predsjednica Općinskog vijeća – dajem na usvajanje zapisnik o radu </w:t>
      </w:r>
      <w:r w:rsidR="00261794">
        <w:rPr>
          <w:rFonts w:ascii="Times New Roman" w:hAnsi="Times New Roman"/>
          <w:sz w:val="24"/>
          <w:szCs w:val="24"/>
        </w:rPr>
        <w:t>8</w:t>
      </w:r>
      <w:r w:rsidRPr="00872F0C">
        <w:rPr>
          <w:rFonts w:ascii="Times New Roman" w:hAnsi="Times New Roman"/>
          <w:sz w:val="24"/>
          <w:szCs w:val="24"/>
        </w:rPr>
        <w:t xml:space="preserve">. sjednice Općinskog vijeća Općine Gundinci. </w:t>
      </w:r>
    </w:p>
    <w:p w14:paraId="37C43DA3" w14:textId="77777777" w:rsidR="00990A05" w:rsidRPr="00872F0C" w:rsidRDefault="00990A05" w:rsidP="00990A05">
      <w:pPr>
        <w:jc w:val="both"/>
        <w:rPr>
          <w:rFonts w:ascii="Times New Roman" w:hAnsi="Times New Roman"/>
          <w:sz w:val="24"/>
          <w:szCs w:val="24"/>
        </w:rPr>
      </w:pPr>
    </w:p>
    <w:p w14:paraId="7E7D772B" w14:textId="4D054DA1" w:rsidR="00990A05" w:rsidRPr="00872F0C" w:rsidRDefault="00990A05" w:rsidP="00990A05">
      <w:pPr>
        <w:suppressAutoHyphens w:val="0"/>
        <w:spacing w:after="160" w:line="259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72F0C">
        <w:rPr>
          <w:rFonts w:ascii="Times New Roman" w:hAnsi="Times New Roman"/>
          <w:b/>
          <w:bCs/>
          <w:sz w:val="24"/>
          <w:szCs w:val="24"/>
        </w:rPr>
        <w:t xml:space="preserve">Zapisnik o radu </w:t>
      </w:r>
      <w:r w:rsidR="00261794">
        <w:rPr>
          <w:rFonts w:ascii="Times New Roman" w:hAnsi="Times New Roman"/>
          <w:b/>
          <w:bCs/>
          <w:sz w:val="24"/>
          <w:szCs w:val="24"/>
        </w:rPr>
        <w:t>8</w:t>
      </w:r>
      <w:r w:rsidRPr="00872F0C">
        <w:rPr>
          <w:rFonts w:ascii="Times New Roman" w:hAnsi="Times New Roman"/>
          <w:b/>
          <w:bCs/>
          <w:sz w:val="24"/>
          <w:szCs w:val="24"/>
        </w:rPr>
        <w:t xml:space="preserve">. sjednice Općinskog vijeća Općine Gundinci usvojen je jednoglasno sa </w:t>
      </w:r>
      <w:r w:rsidR="00261794">
        <w:rPr>
          <w:rFonts w:ascii="Times New Roman" w:hAnsi="Times New Roman"/>
          <w:b/>
          <w:bCs/>
          <w:sz w:val="24"/>
          <w:szCs w:val="24"/>
        </w:rPr>
        <w:t>7</w:t>
      </w:r>
      <w:r w:rsidRPr="00872F0C">
        <w:rPr>
          <w:rFonts w:ascii="Times New Roman" w:hAnsi="Times New Roman"/>
          <w:b/>
          <w:bCs/>
          <w:sz w:val="24"/>
          <w:szCs w:val="24"/>
        </w:rPr>
        <w:t xml:space="preserve"> glasova „ZA“. </w:t>
      </w:r>
    </w:p>
    <w:p w14:paraId="2E51AE79" w14:textId="77777777" w:rsidR="00990A05" w:rsidRPr="008E4AFC" w:rsidRDefault="00990A05" w:rsidP="00990A05">
      <w:pPr>
        <w:suppressAutoHyphens w:val="0"/>
        <w:spacing w:after="160" w:line="259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32AD12E3" w14:textId="4E9D473C" w:rsidR="00604130" w:rsidRDefault="00261794" w:rsidP="004C10F5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4C10F5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Ad.3. - Prijedlog Odluke o mjerilima za naplatu usluga Dječjeg vrtića „Vila Zvončica“ od roditelja/skrbnika – korisnika usluga za pedagošku godinu 2026./2027</w:t>
      </w:r>
    </w:p>
    <w:p w14:paraId="69568717" w14:textId="7B4CD7CB" w:rsidR="00CA2E26" w:rsidRDefault="00CA2E26" w:rsidP="004C10F5">
      <w:pPr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B5C92E4" w14:textId="17EDF428" w:rsidR="00CA2E26" w:rsidRDefault="00CA2E26" w:rsidP="00CA2E26">
      <w:pPr>
        <w:widowControl w:val="0"/>
        <w:autoSpaceDE w:val="0"/>
        <w:autoSpaceDN w:val="0"/>
        <w:ind w:left="142" w:righ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Marija Kadić – predsjednica Općinskog vijeća -  ovom Odlukom utvrđuju se mjerila za naplatu usluga Dječjeg vrtića od roditelja odnosno skrbnika korisnika usluga. Ekonomska cijena programa izračunava se na osnovi ukupnih godišnjih rashoda i procijenjenog broja korisnika usluga. </w:t>
      </w:r>
    </w:p>
    <w:p w14:paraId="3E780BA5" w14:textId="77777777" w:rsidR="00CA2E26" w:rsidRDefault="00CA2E26" w:rsidP="00CA2E26">
      <w:pPr>
        <w:widowControl w:val="0"/>
        <w:autoSpaceDE w:val="0"/>
        <w:autoSpaceDN w:val="0"/>
        <w:ind w:left="142" w:right="142"/>
        <w:jc w:val="both"/>
        <w:rPr>
          <w:rFonts w:ascii="Times New Roman" w:hAnsi="Times New Roman"/>
          <w:sz w:val="24"/>
          <w:szCs w:val="24"/>
        </w:rPr>
      </w:pPr>
    </w:p>
    <w:p w14:paraId="6A149614" w14:textId="03F3180B" w:rsidR="00CA2E26" w:rsidRDefault="00CA2E26" w:rsidP="00CA2E26">
      <w:pPr>
        <w:widowControl w:val="0"/>
        <w:autoSpaceDE w:val="0"/>
        <w:autoSpaceDN w:val="0"/>
        <w:ind w:left="142" w:righ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Ilija Markotić – općinski načelnik – ekonomska cijena vrtića sada iznosi oko 540,00 eura, 200 eura plaćaju roditelji, 150 eura općina i sufinancira država. </w:t>
      </w:r>
    </w:p>
    <w:p w14:paraId="0AFBC250" w14:textId="77777777" w:rsidR="00CA2E26" w:rsidRDefault="00CA2E26" w:rsidP="00CA2E26">
      <w:pPr>
        <w:widowControl w:val="0"/>
        <w:autoSpaceDE w:val="0"/>
        <w:autoSpaceDN w:val="0"/>
        <w:ind w:left="142" w:right="142"/>
        <w:jc w:val="both"/>
        <w:rPr>
          <w:rFonts w:ascii="Times New Roman" w:hAnsi="Times New Roman"/>
          <w:sz w:val="24"/>
          <w:szCs w:val="24"/>
        </w:rPr>
      </w:pPr>
    </w:p>
    <w:p w14:paraId="7CB4CF9E" w14:textId="2F9078AE" w:rsidR="00CA2E26" w:rsidRDefault="00CA2E26" w:rsidP="00CA2E26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3B33D6">
        <w:rPr>
          <w:rFonts w:ascii="Times New Roman" w:hAnsi="Times New Roman"/>
          <w:sz w:val="24"/>
          <w:szCs w:val="24"/>
          <w:lang w:eastAsia="hr-HR"/>
        </w:rPr>
        <w:t xml:space="preserve">Nakon rasprave Općinsko vijeće </w:t>
      </w:r>
      <w:r>
        <w:rPr>
          <w:rFonts w:ascii="Times New Roman" w:hAnsi="Times New Roman"/>
          <w:sz w:val="24"/>
          <w:szCs w:val="24"/>
          <w:lang w:eastAsia="hr-HR"/>
        </w:rPr>
        <w:t xml:space="preserve"> sa 6 glasova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>“</w:t>
      </w:r>
      <w:r w:rsidRPr="003B33D6">
        <w:rPr>
          <w:rFonts w:ascii="Times New Roman" w:hAnsi="Times New Roman"/>
          <w:sz w:val="24"/>
          <w:szCs w:val="24"/>
          <w:lang w:eastAsia="hr-HR"/>
        </w:rPr>
        <w:t>ZA</w:t>
      </w:r>
      <w:r>
        <w:rPr>
          <w:rFonts w:ascii="Times New Roman" w:hAnsi="Times New Roman"/>
          <w:sz w:val="24"/>
          <w:szCs w:val="24"/>
          <w:lang w:eastAsia="hr-HR"/>
        </w:rPr>
        <w:t>” i 1 “SUZDRŽANIM” glasom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donijelo</w:t>
      </w:r>
      <w:r>
        <w:rPr>
          <w:rFonts w:ascii="Times New Roman" w:hAnsi="Times New Roman"/>
          <w:sz w:val="24"/>
          <w:szCs w:val="24"/>
          <w:lang w:eastAsia="hr-HR"/>
        </w:rPr>
        <w:t xml:space="preserve"> je</w:t>
      </w:r>
    </w:p>
    <w:p w14:paraId="3F8DCF25" w14:textId="77777777" w:rsidR="00CA2E26" w:rsidRDefault="00CA2E26" w:rsidP="00CA2E26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759D3611" w14:textId="77777777" w:rsidR="00844EED" w:rsidRPr="00844EED" w:rsidRDefault="00844EED" w:rsidP="00844EED">
      <w:pPr>
        <w:widowControl w:val="0"/>
        <w:autoSpaceDE w:val="0"/>
        <w:autoSpaceDN w:val="0"/>
        <w:ind w:left="1060" w:right="106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44EED">
        <w:rPr>
          <w:rFonts w:ascii="Times New Roman" w:hAnsi="Times New Roman"/>
          <w:b/>
          <w:bCs/>
          <w:sz w:val="24"/>
          <w:szCs w:val="24"/>
        </w:rPr>
        <w:t>O D L U K</w:t>
      </w:r>
      <w:r w:rsidRPr="00844EED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844EED">
        <w:rPr>
          <w:rFonts w:ascii="Times New Roman" w:hAnsi="Times New Roman"/>
          <w:b/>
          <w:bCs/>
          <w:spacing w:val="-10"/>
          <w:sz w:val="24"/>
          <w:szCs w:val="24"/>
        </w:rPr>
        <w:t>U</w:t>
      </w:r>
    </w:p>
    <w:p w14:paraId="2B3010FB" w14:textId="77777777" w:rsidR="00844EED" w:rsidRPr="00844EED" w:rsidRDefault="00844EED" w:rsidP="00844EED">
      <w:pPr>
        <w:widowControl w:val="0"/>
        <w:autoSpaceDE w:val="0"/>
        <w:autoSpaceDN w:val="0"/>
        <w:ind w:left="1060" w:right="1060"/>
        <w:jc w:val="center"/>
        <w:rPr>
          <w:rFonts w:ascii="Times New Roman" w:hAnsi="Times New Roman"/>
          <w:b/>
          <w:sz w:val="24"/>
          <w:szCs w:val="24"/>
        </w:rPr>
      </w:pPr>
      <w:r w:rsidRPr="00844EED">
        <w:rPr>
          <w:rFonts w:ascii="Times New Roman" w:hAnsi="Times New Roman"/>
          <w:b/>
          <w:sz w:val="24"/>
          <w:szCs w:val="24"/>
        </w:rPr>
        <w:t>o</w:t>
      </w:r>
      <w:r w:rsidRPr="00844EE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844EED">
        <w:rPr>
          <w:rFonts w:ascii="Times New Roman" w:hAnsi="Times New Roman"/>
          <w:b/>
          <w:sz w:val="24"/>
          <w:szCs w:val="24"/>
        </w:rPr>
        <w:t>mjerilima</w:t>
      </w:r>
      <w:r w:rsidRPr="00844EED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44EED">
        <w:rPr>
          <w:rFonts w:ascii="Times New Roman" w:hAnsi="Times New Roman"/>
          <w:b/>
          <w:sz w:val="24"/>
          <w:szCs w:val="24"/>
        </w:rPr>
        <w:t>za</w:t>
      </w:r>
      <w:r w:rsidRPr="00844EED">
        <w:rPr>
          <w:rFonts w:ascii="Times New Roman" w:hAnsi="Times New Roman"/>
          <w:b/>
          <w:spacing w:val="-2"/>
          <w:sz w:val="24"/>
          <w:szCs w:val="24"/>
        </w:rPr>
        <w:t xml:space="preserve"> </w:t>
      </w:r>
      <w:r w:rsidRPr="00844EED">
        <w:rPr>
          <w:rFonts w:ascii="Times New Roman" w:hAnsi="Times New Roman"/>
          <w:b/>
          <w:sz w:val="24"/>
          <w:szCs w:val="24"/>
        </w:rPr>
        <w:t>naplatu</w:t>
      </w:r>
      <w:r w:rsidRPr="00844EED">
        <w:rPr>
          <w:rFonts w:ascii="Times New Roman" w:hAnsi="Times New Roman"/>
          <w:b/>
          <w:spacing w:val="-1"/>
          <w:sz w:val="24"/>
          <w:szCs w:val="24"/>
        </w:rPr>
        <w:t xml:space="preserve"> </w:t>
      </w:r>
      <w:r w:rsidRPr="00844EED">
        <w:rPr>
          <w:rFonts w:ascii="Times New Roman" w:hAnsi="Times New Roman"/>
          <w:b/>
          <w:sz w:val="24"/>
          <w:szCs w:val="24"/>
        </w:rPr>
        <w:t>usluga Dječjeg vrtića „Vila Zvončica“ od roditelja/skrbnika – korisnika usluga za pedagošku godinu 2026./2027.</w:t>
      </w:r>
    </w:p>
    <w:p w14:paraId="6E0828C0" w14:textId="77777777" w:rsidR="00844EED" w:rsidRPr="00D26687" w:rsidRDefault="00844EED" w:rsidP="00844EED">
      <w:pPr>
        <w:widowControl w:val="0"/>
        <w:autoSpaceDE w:val="0"/>
        <w:autoSpaceDN w:val="0"/>
        <w:spacing w:before="21"/>
        <w:rPr>
          <w:rFonts w:ascii="Times New Roman" w:hAnsi="Times New Roman"/>
          <w:b/>
        </w:rPr>
      </w:pPr>
    </w:p>
    <w:p w14:paraId="66FB3DDA" w14:textId="77777777" w:rsidR="00CA2E26" w:rsidRDefault="00CA2E26" w:rsidP="00CA2E26">
      <w:pPr>
        <w:ind w:right="5"/>
        <w:jc w:val="center"/>
        <w:rPr>
          <w:rFonts w:ascii="Times New Roman" w:eastAsia="Arial" w:hAnsi="Times New Roman"/>
          <w:b/>
          <w:sz w:val="24"/>
          <w:szCs w:val="24"/>
        </w:rPr>
      </w:pPr>
    </w:p>
    <w:p w14:paraId="435C41C3" w14:textId="77777777" w:rsidR="00844EED" w:rsidRPr="00844EED" w:rsidRDefault="00844EED" w:rsidP="00844EED">
      <w:pPr>
        <w:widowControl w:val="0"/>
        <w:autoSpaceDE w:val="0"/>
        <w:autoSpaceDN w:val="0"/>
        <w:spacing w:line="276" w:lineRule="auto"/>
        <w:rPr>
          <w:rFonts w:ascii="Times New Roman" w:hAnsi="Times New Roman"/>
          <w:sz w:val="24"/>
          <w:szCs w:val="24"/>
        </w:rPr>
      </w:pPr>
      <w:r w:rsidRPr="00844EED">
        <w:rPr>
          <w:rFonts w:ascii="Times New Roman" w:hAnsi="Times New Roman"/>
          <w:sz w:val="24"/>
          <w:szCs w:val="24"/>
        </w:rPr>
        <w:t>Ova Odluka stupa na snagu osam dana od objave u „Službenom glasniku Općine Gundinci“.</w:t>
      </w:r>
    </w:p>
    <w:p w14:paraId="45539BAC" w14:textId="77777777" w:rsidR="00844EED" w:rsidRPr="00844EED" w:rsidRDefault="00844EED" w:rsidP="00844EED">
      <w:pPr>
        <w:widowControl w:val="0"/>
        <w:autoSpaceDE w:val="0"/>
        <w:autoSpaceDN w:val="0"/>
        <w:spacing w:line="276" w:lineRule="auto"/>
        <w:ind w:left="141" w:firstLine="707"/>
        <w:rPr>
          <w:rFonts w:ascii="Times New Roman" w:hAnsi="Times New Roman"/>
          <w:sz w:val="24"/>
          <w:szCs w:val="24"/>
        </w:rPr>
      </w:pPr>
    </w:p>
    <w:p w14:paraId="3387FA6A" w14:textId="77777777" w:rsidR="00844EED" w:rsidRPr="00844EED" w:rsidRDefault="00844EED" w:rsidP="00844EED">
      <w:pPr>
        <w:widowControl w:val="0"/>
        <w:autoSpaceDE w:val="0"/>
        <w:autoSpaceDN w:val="0"/>
        <w:spacing w:line="276" w:lineRule="auto"/>
        <w:rPr>
          <w:rFonts w:ascii="Times New Roman" w:hAnsi="Times New Roman"/>
          <w:sz w:val="24"/>
          <w:szCs w:val="24"/>
        </w:rPr>
      </w:pPr>
      <w:r w:rsidRPr="00844EED">
        <w:rPr>
          <w:rFonts w:ascii="Times New Roman" w:hAnsi="Times New Roman"/>
          <w:sz w:val="24"/>
          <w:szCs w:val="24"/>
        </w:rPr>
        <w:t xml:space="preserve">KLASA: 601-01/26-01/5 </w:t>
      </w:r>
    </w:p>
    <w:p w14:paraId="029E81B0" w14:textId="77777777" w:rsidR="00844EED" w:rsidRDefault="00844EED" w:rsidP="00844EED">
      <w:pPr>
        <w:widowControl w:val="0"/>
        <w:autoSpaceDE w:val="0"/>
        <w:autoSpaceDN w:val="0"/>
        <w:spacing w:line="276" w:lineRule="auto"/>
        <w:rPr>
          <w:rFonts w:ascii="Times New Roman" w:hAnsi="Times New Roman"/>
          <w:sz w:val="24"/>
          <w:szCs w:val="24"/>
        </w:rPr>
      </w:pPr>
      <w:r w:rsidRPr="00844EED">
        <w:rPr>
          <w:rFonts w:ascii="Times New Roman" w:hAnsi="Times New Roman"/>
          <w:sz w:val="24"/>
          <w:szCs w:val="24"/>
        </w:rPr>
        <w:t>URBROJ: 2178-5-02-26-1</w:t>
      </w:r>
    </w:p>
    <w:p w14:paraId="4FAB80CF" w14:textId="77777777" w:rsidR="00844EED" w:rsidRDefault="00844EED" w:rsidP="00844EED">
      <w:pPr>
        <w:widowControl w:val="0"/>
        <w:autoSpaceDE w:val="0"/>
        <w:autoSpaceDN w:val="0"/>
        <w:spacing w:line="276" w:lineRule="auto"/>
        <w:rPr>
          <w:rFonts w:ascii="Times New Roman" w:hAnsi="Times New Roman"/>
          <w:sz w:val="24"/>
          <w:szCs w:val="24"/>
        </w:rPr>
      </w:pPr>
    </w:p>
    <w:p w14:paraId="7B411360" w14:textId="77777777" w:rsidR="00844EED" w:rsidRPr="00844EED" w:rsidRDefault="00844EED" w:rsidP="00844EED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844EED">
        <w:rPr>
          <w:rFonts w:ascii="Times New Roman" w:hAnsi="Times New Roman"/>
          <w:b/>
          <w:bCs/>
          <w:sz w:val="24"/>
          <w:szCs w:val="24"/>
          <w:u w:val="single"/>
        </w:rPr>
        <w:t xml:space="preserve">Ad.4. Prijedlog Odluke o davanju prethodne suglasnosti na Statutarnu Odluku o I. izmjenama i dopunama Statuta Dječjeg vrtića „Vila Zvončica“ </w:t>
      </w:r>
    </w:p>
    <w:p w14:paraId="28E68CCE" w14:textId="0A914F7A" w:rsidR="00844EED" w:rsidRPr="00844EED" w:rsidRDefault="00844EED" w:rsidP="00844EED">
      <w:pPr>
        <w:widowControl w:val="0"/>
        <w:autoSpaceDE w:val="0"/>
        <w:autoSpaceDN w:val="0"/>
        <w:spacing w:line="276" w:lineRule="auto"/>
        <w:rPr>
          <w:rFonts w:ascii="Times New Roman" w:hAnsi="Times New Roman"/>
          <w:sz w:val="24"/>
          <w:szCs w:val="24"/>
        </w:rPr>
      </w:pPr>
    </w:p>
    <w:p w14:paraId="3BF87320" w14:textId="79DDE0F3" w:rsidR="00844EED" w:rsidRDefault="00844EED" w:rsidP="00844EED">
      <w:pPr>
        <w:widowControl w:val="0"/>
        <w:autoSpaceDE w:val="0"/>
        <w:autoSpaceDN w:val="0"/>
        <w:ind w:right="142"/>
        <w:jc w:val="both"/>
        <w:rPr>
          <w:rFonts w:ascii="Times New Roman" w:hAnsi="Times New Roman"/>
          <w:sz w:val="24"/>
          <w:szCs w:val="24"/>
          <w:lang w:val="hr-HR"/>
        </w:rPr>
      </w:pPr>
      <w:r w:rsidRPr="00844EED">
        <w:rPr>
          <w:rFonts w:ascii="Times New Roman" w:hAnsi="Times New Roman"/>
          <w:sz w:val="24"/>
          <w:szCs w:val="24"/>
        </w:rPr>
        <w:t xml:space="preserve">Marija Kadić – predsjednica Općinskog vijeća - </w:t>
      </w:r>
      <w:r w:rsidRPr="00844EED">
        <w:rPr>
          <w:rFonts w:ascii="Times New Roman" w:hAnsi="Times New Roman"/>
          <w:sz w:val="24"/>
          <w:szCs w:val="24"/>
          <w:lang w:val="hr-HR"/>
        </w:rPr>
        <w:t xml:space="preserve">Ova Statutarna odluka o I. izmjenama i dopunama Statuta Dječjeg vrtića „Vila Zvončica“ donosi se radi usklađivanja s novim zakonskim propisima, prvenstveno Zakonom o predškolskom odgoju i obrazovanju, te rješavanja tehničkih pitanja rada vrtića. Ključne promjene su promjena adrese sjedišta vrtića, novi kriteriji prednosti pri upisu djece, stroži uvjeti za stručnu spremu zaposlenika. </w:t>
      </w:r>
    </w:p>
    <w:p w14:paraId="1157B45C" w14:textId="77777777" w:rsidR="00844EED" w:rsidRDefault="00844EED" w:rsidP="00844EED">
      <w:pPr>
        <w:widowControl w:val="0"/>
        <w:autoSpaceDE w:val="0"/>
        <w:autoSpaceDN w:val="0"/>
        <w:ind w:right="14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8519389" w14:textId="7B2B0700" w:rsidR="00844EED" w:rsidRDefault="00844EED" w:rsidP="00844EED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3B33D6">
        <w:rPr>
          <w:rFonts w:ascii="Times New Roman" w:hAnsi="Times New Roman"/>
          <w:sz w:val="24"/>
          <w:szCs w:val="24"/>
          <w:lang w:eastAsia="hr-HR"/>
        </w:rPr>
        <w:t xml:space="preserve">Nakon rasprave Općinsko vijeće jednoglasno sa </w:t>
      </w:r>
      <w:r>
        <w:rPr>
          <w:rFonts w:ascii="Times New Roman" w:hAnsi="Times New Roman"/>
          <w:sz w:val="24"/>
          <w:szCs w:val="24"/>
          <w:lang w:eastAsia="hr-HR"/>
        </w:rPr>
        <w:t>7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glasova </w:t>
      </w:r>
      <w:r>
        <w:rPr>
          <w:rFonts w:ascii="Times New Roman" w:hAnsi="Times New Roman"/>
          <w:sz w:val="24"/>
          <w:szCs w:val="24"/>
          <w:lang w:eastAsia="hr-HR"/>
        </w:rPr>
        <w:t>“</w:t>
      </w:r>
      <w:r w:rsidRPr="003B33D6">
        <w:rPr>
          <w:rFonts w:ascii="Times New Roman" w:hAnsi="Times New Roman"/>
          <w:sz w:val="24"/>
          <w:szCs w:val="24"/>
          <w:lang w:eastAsia="hr-HR"/>
        </w:rPr>
        <w:t>ZA</w:t>
      </w:r>
      <w:r>
        <w:rPr>
          <w:rFonts w:ascii="Times New Roman" w:hAnsi="Times New Roman"/>
          <w:sz w:val="24"/>
          <w:szCs w:val="24"/>
          <w:lang w:eastAsia="hr-HR"/>
        </w:rPr>
        <w:t>”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 xml:space="preserve">donijelo je 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3C959F06" w14:textId="77777777" w:rsidR="00844EED" w:rsidRDefault="00844EED" w:rsidP="00844EED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5302821E" w14:textId="77777777" w:rsidR="00844EED" w:rsidRPr="00E56536" w:rsidRDefault="00844EED" w:rsidP="00844EED">
      <w:pPr>
        <w:rPr>
          <w:rFonts w:ascii="Times New Roman" w:hAnsi="Times New Roman"/>
          <w:sz w:val="24"/>
          <w:szCs w:val="24"/>
        </w:rPr>
      </w:pPr>
    </w:p>
    <w:p w14:paraId="7CF2B798" w14:textId="77777777" w:rsidR="00844EED" w:rsidRPr="00844EED" w:rsidRDefault="00844EED" w:rsidP="00844EED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4EED">
        <w:rPr>
          <w:rFonts w:ascii="Times New Roman" w:hAnsi="Times New Roman"/>
          <w:b/>
          <w:bCs/>
          <w:sz w:val="24"/>
          <w:szCs w:val="24"/>
        </w:rPr>
        <w:t>O D L U K U</w:t>
      </w:r>
    </w:p>
    <w:p w14:paraId="067A2BDF" w14:textId="77777777" w:rsidR="00844EED" w:rsidRPr="00844EED" w:rsidRDefault="00844EED" w:rsidP="00844EED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4EED">
        <w:rPr>
          <w:rFonts w:ascii="Times New Roman" w:hAnsi="Times New Roman"/>
          <w:b/>
          <w:bCs/>
          <w:sz w:val="24"/>
          <w:szCs w:val="24"/>
        </w:rPr>
        <w:t xml:space="preserve">o davanju prethodne suglasnosti na </w:t>
      </w:r>
      <w:bookmarkStart w:id="1" w:name="_Hlk200108896"/>
    </w:p>
    <w:bookmarkEnd w:id="1"/>
    <w:p w14:paraId="17F1C1FC" w14:textId="77777777" w:rsidR="00844EED" w:rsidRPr="00844EED" w:rsidRDefault="00844EED" w:rsidP="00844EED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844EED">
        <w:rPr>
          <w:rFonts w:ascii="Times New Roman" w:hAnsi="Times New Roman"/>
          <w:b/>
          <w:bCs/>
          <w:sz w:val="24"/>
          <w:szCs w:val="24"/>
        </w:rPr>
        <w:t>Statutarnu Odluku o I. izmjenama i dopunama Statuta Dječjeg vrtića „Vila Zvončica“</w:t>
      </w:r>
    </w:p>
    <w:p w14:paraId="0F74A102" w14:textId="77777777" w:rsidR="00844EED" w:rsidRDefault="00844EED" w:rsidP="001B463A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BAB5A85" w14:textId="77777777" w:rsidR="001B463A" w:rsidRPr="001B463A" w:rsidRDefault="001B463A" w:rsidP="001B463A">
      <w:pPr>
        <w:spacing w:line="276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1B463A">
        <w:rPr>
          <w:rFonts w:asciiTheme="majorBidi" w:hAnsiTheme="majorBidi" w:cstheme="majorBidi"/>
          <w:color w:val="000000"/>
          <w:sz w:val="24"/>
          <w:szCs w:val="24"/>
        </w:rPr>
        <w:t>Ova Odluka stupa na snagu osmog dana od dana objave u “Službenom glasniku Općine Gundinci“.</w:t>
      </w:r>
    </w:p>
    <w:p w14:paraId="29D3E729" w14:textId="77777777" w:rsidR="001B463A" w:rsidRPr="00873CAD" w:rsidRDefault="001B463A" w:rsidP="001B463A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"/>
          <w:lang w:val="hr-HR"/>
        </w:rPr>
      </w:pPr>
      <w:r w:rsidRPr="00873CAD">
        <w:rPr>
          <w:lang w:val="hr-HR"/>
        </w:rPr>
        <w:t xml:space="preserve">KLASA: </w:t>
      </w:r>
      <w:r>
        <w:rPr>
          <w:lang w:val="hr-HR"/>
        </w:rPr>
        <w:t>601-01/25-01/4</w:t>
      </w:r>
    </w:p>
    <w:p w14:paraId="4157E96F" w14:textId="77777777" w:rsidR="001B463A" w:rsidRDefault="001B463A" w:rsidP="001B463A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lang w:val="hr-HR"/>
        </w:rPr>
      </w:pPr>
      <w:r w:rsidRPr="00873CAD">
        <w:rPr>
          <w:lang w:val="hr-HR"/>
        </w:rPr>
        <w:t xml:space="preserve">URBROJ: </w:t>
      </w:r>
      <w:r>
        <w:rPr>
          <w:lang w:val="hr-HR"/>
        </w:rPr>
        <w:t>2178-5-02-26-2</w:t>
      </w:r>
    </w:p>
    <w:p w14:paraId="3F9F3741" w14:textId="77777777" w:rsidR="001C126F" w:rsidRDefault="001C126F" w:rsidP="001B463A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lang w:val="hr-HR"/>
        </w:rPr>
      </w:pPr>
    </w:p>
    <w:p w14:paraId="53381662" w14:textId="77777777" w:rsidR="001C126F" w:rsidRPr="00873CAD" w:rsidRDefault="001C126F" w:rsidP="001B463A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Fonts w:eastAsia="Arial"/>
          <w:lang w:val="hr-HR"/>
        </w:rPr>
      </w:pPr>
    </w:p>
    <w:p w14:paraId="1B47C709" w14:textId="77777777" w:rsidR="001B463A" w:rsidRDefault="001B463A" w:rsidP="001B463A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E2110F4" w14:textId="77777777" w:rsidR="001B463A" w:rsidRPr="001B463A" w:rsidRDefault="001B463A" w:rsidP="001B463A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1B463A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lastRenderedPageBreak/>
        <w:t xml:space="preserve">Ad 5. </w:t>
      </w:r>
      <w:r w:rsidRPr="001B463A">
        <w:rPr>
          <w:rFonts w:ascii="Times New Roman" w:hAnsi="Times New Roman"/>
          <w:b/>
          <w:bCs/>
          <w:sz w:val="24"/>
          <w:szCs w:val="24"/>
          <w:u w:val="single"/>
        </w:rPr>
        <w:t>Prijedlog Odluke o davanju prethodne suglasnosti na Pravilnik o izmjenama i dopuni Pravilnika o unutarnjem ustrojstvu i načinu rada Dječjeg vrtića „Vila Zvončica“</w:t>
      </w:r>
    </w:p>
    <w:p w14:paraId="03F1BE1C" w14:textId="3594463F" w:rsidR="001B463A" w:rsidRDefault="001B463A" w:rsidP="001B463A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A90B8D5" w14:textId="6A73BAC6" w:rsidR="001B463A" w:rsidRDefault="001B463A" w:rsidP="001B463A">
      <w:pPr>
        <w:ind w:right="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Marija Kadić – predsjednica Općinskog vijeća – ova odluka o davanju prethodne suglasnosti na Pravilnik o izmjenama i dopunama Pravilnika o unutarnjem ustrojstvu i načinu rada DV Vila Zvončica donosi se radi usklađivanja sa zakonom </w:t>
      </w:r>
      <w:r w:rsidR="001C126F">
        <w:rPr>
          <w:rFonts w:ascii="Times New Roman" w:hAnsi="Times New Roman"/>
          <w:sz w:val="24"/>
          <w:szCs w:val="24"/>
          <w:lang w:val="hr-HR"/>
        </w:rPr>
        <w:t xml:space="preserve">a vezano za stupanje na snagu novog državnog Pravilnika o odgovarajućoj  vrsti i razini obrazovanja, otvaranje novog radnog mjesta za djecu sa teškoćama, te usklađivanja adrese vrtića. </w:t>
      </w:r>
      <w:r w:rsidRPr="001B463A">
        <w:rPr>
          <w:rFonts w:ascii="Times New Roman" w:hAnsi="Times New Roman"/>
          <w:sz w:val="24"/>
          <w:szCs w:val="24"/>
        </w:rPr>
        <w:t>Davanjem ove suglasnosti omogućujemo zakonito poslovanje vrtića, kvalitetnije zapošljavanje stručnog kadra te, ono najvažnije, bolju skrb i uvjete za najmlađe sumještane koji pohađaju vrtić.</w:t>
      </w:r>
    </w:p>
    <w:p w14:paraId="19551B05" w14:textId="77777777" w:rsidR="001C126F" w:rsidRDefault="001C126F" w:rsidP="001B463A">
      <w:pPr>
        <w:ind w:right="2"/>
        <w:jc w:val="both"/>
        <w:rPr>
          <w:rFonts w:ascii="Times New Roman" w:hAnsi="Times New Roman"/>
          <w:sz w:val="24"/>
          <w:szCs w:val="24"/>
        </w:rPr>
      </w:pPr>
    </w:p>
    <w:p w14:paraId="39D13F31" w14:textId="4EB4A722" w:rsidR="001C126F" w:rsidRPr="001C126F" w:rsidRDefault="001C126F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1C126F">
        <w:rPr>
          <w:rFonts w:ascii="Times New Roman" w:hAnsi="Times New Roman"/>
          <w:sz w:val="24"/>
          <w:szCs w:val="24"/>
        </w:rPr>
        <w:t xml:space="preserve">Ilija Markotić – općinski načelnik– </w:t>
      </w:r>
      <w:r w:rsidRPr="001C126F">
        <w:rPr>
          <w:rFonts w:ascii="Times New Roman" w:hAnsi="Times New Roman"/>
          <w:sz w:val="24"/>
          <w:szCs w:val="24"/>
          <w:lang w:val="hr-HR"/>
        </w:rPr>
        <w:t xml:space="preserve">Dječji vrtić će uskoro raspisati natječaj za zapošljavanje dviju odgojiteljica koje će provoditi program predškole (tzv. malu školu) i program igraonice, a što se izravno odnosi na našu općinu. S obzirom na to da je raskinut ugovor s dosadašnjim </w:t>
      </w:r>
      <w:r>
        <w:rPr>
          <w:rFonts w:ascii="Times New Roman" w:hAnsi="Times New Roman"/>
          <w:sz w:val="24"/>
          <w:szCs w:val="24"/>
          <w:lang w:val="hr-HR"/>
        </w:rPr>
        <w:t xml:space="preserve">pružateljem usluge </w:t>
      </w:r>
      <w:r w:rsidRPr="001C126F">
        <w:rPr>
          <w:rFonts w:ascii="Times New Roman" w:hAnsi="Times New Roman"/>
          <w:sz w:val="24"/>
          <w:szCs w:val="24"/>
          <w:lang w:val="hr-HR"/>
        </w:rPr>
        <w:t xml:space="preserve"> „Zvrk“, odgojiteljice će biti u stalnom radnom odnosu izravno u Dječjem vrtiću „Vila Zvončica“, a svoj radni odnos obavljat će u našem područnom objektu u Gundincima.</w:t>
      </w:r>
    </w:p>
    <w:p w14:paraId="4C8040E6" w14:textId="41AF5B6D" w:rsidR="001C126F" w:rsidRDefault="001C126F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69FB34B" w14:textId="77777777" w:rsidR="001C126F" w:rsidRDefault="001C126F" w:rsidP="001C126F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3B33D6">
        <w:rPr>
          <w:rFonts w:ascii="Times New Roman" w:hAnsi="Times New Roman"/>
          <w:sz w:val="24"/>
          <w:szCs w:val="24"/>
          <w:lang w:eastAsia="hr-HR"/>
        </w:rPr>
        <w:t xml:space="preserve">Nakon rasprave Općinsko vijeće jednoglasno sa </w:t>
      </w:r>
      <w:r>
        <w:rPr>
          <w:rFonts w:ascii="Times New Roman" w:hAnsi="Times New Roman"/>
          <w:sz w:val="24"/>
          <w:szCs w:val="24"/>
          <w:lang w:eastAsia="hr-HR"/>
        </w:rPr>
        <w:t>7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glasova </w:t>
      </w:r>
      <w:r>
        <w:rPr>
          <w:rFonts w:ascii="Times New Roman" w:hAnsi="Times New Roman"/>
          <w:sz w:val="24"/>
          <w:szCs w:val="24"/>
          <w:lang w:eastAsia="hr-HR"/>
        </w:rPr>
        <w:t>“</w:t>
      </w:r>
      <w:r w:rsidRPr="003B33D6">
        <w:rPr>
          <w:rFonts w:ascii="Times New Roman" w:hAnsi="Times New Roman"/>
          <w:sz w:val="24"/>
          <w:szCs w:val="24"/>
          <w:lang w:eastAsia="hr-HR"/>
        </w:rPr>
        <w:t>ZA</w:t>
      </w:r>
      <w:r>
        <w:rPr>
          <w:rFonts w:ascii="Times New Roman" w:hAnsi="Times New Roman"/>
          <w:sz w:val="24"/>
          <w:szCs w:val="24"/>
          <w:lang w:eastAsia="hr-HR"/>
        </w:rPr>
        <w:t>”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 xml:space="preserve">donijelo je 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4BFBF83A" w14:textId="77777777" w:rsidR="001C126F" w:rsidRDefault="001C126F" w:rsidP="001C126F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012CA016" w14:textId="77777777" w:rsidR="007C160F" w:rsidRPr="007C160F" w:rsidRDefault="007C160F" w:rsidP="007C16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C160F">
        <w:rPr>
          <w:rFonts w:ascii="Times New Roman" w:hAnsi="Times New Roman"/>
          <w:b/>
          <w:bCs/>
          <w:sz w:val="24"/>
          <w:szCs w:val="24"/>
        </w:rPr>
        <w:t>O D L U K U</w:t>
      </w:r>
    </w:p>
    <w:p w14:paraId="280621F2" w14:textId="77777777" w:rsidR="007C160F" w:rsidRPr="007C160F" w:rsidRDefault="007C160F" w:rsidP="007C160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7C160F">
        <w:rPr>
          <w:rFonts w:ascii="Times New Roman" w:hAnsi="Times New Roman"/>
          <w:b/>
          <w:bCs/>
          <w:sz w:val="24"/>
          <w:szCs w:val="24"/>
        </w:rPr>
        <w:t xml:space="preserve">o davanju prethodne suglasnosti na </w:t>
      </w:r>
    </w:p>
    <w:p w14:paraId="0E510300" w14:textId="77777777" w:rsidR="007C160F" w:rsidRPr="007C160F" w:rsidRDefault="007C160F" w:rsidP="007C160F">
      <w:pPr>
        <w:jc w:val="center"/>
        <w:rPr>
          <w:rFonts w:ascii="Times New Roman" w:hAnsi="Times New Roman"/>
          <w:b/>
          <w:bCs/>
          <w:sz w:val="24"/>
          <w:szCs w:val="24"/>
          <w:lang w:val="hr-BA"/>
        </w:rPr>
      </w:pPr>
      <w:r w:rsidRPr="007C160F">
        <w:rPr>
          <w:rFonts w:ascii="Times New Roman" w:hAnsi="Times New Roman"/>
          <w:b/>
          <w:bCs/>
          <w:sz w:val="24"/>
          <w:szCs w:val="24"/>
          <w:lang w:val="hr-BA"/>
        </w:rPr>
        <w:t>Pravilnik o izmjenama i dopuni Pravilnika o unutarnjem ustrojstvu i načinu rada Dječjeg vrtića „Vila Zvončica“</w:t>
      </w:r>
    </w:p>
    <w:p w14:paraId="54ECBF46" w14:textId="77777777" w:rsidR="007C160F" w:rsidRPr="00903CD9" w:rsidRDefault="007C160F" w:rsidP="007C160F">
      <w:pPr>
        <w:spacing w:line="276" w:lineRule="auto"/>
        <w:jc w:val="center"/>
        <w:rPr>
          <w:b/>
        </w:rPr>
      </w:pPr>
    </w:p>
    <w:p w14:paraId="5BD131CA" w14:textId="77777777" w:rsidR="001C126F" w:rsidRDefault="001C126F" w:rsidP="001C126F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35199CAF" w14:textId="4E6D436E" w:rsidR="001C126F" w:rsidRDefault="007C160F" w:rsidP="001C126F">
      <w:pPr>
        <w:ind w:right="2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7C160F">
        <w:rPr>
          <w:rFonts w:asciiTheme="majorBidi" w:hAnsiTheme="majorBidi" w:cstheme="majorBidi"/>
          <w:color w:val="000000"/>
          <w:sz w:val="24"/>
          <w:szCs w:val="24"/>
        </w:rPr>
        <w:t>Ova Odluka stupa na snagu osmog dana od dana objave u “Službenom glasniku Općine Gundinci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14:paraId="09E30F76" w14:textId="77777777" w:rsidR="007C160F" w:rsidRDefault="007C160F" w:rsidP="001C126F">
      <w:pPr>
        <w:ind w:right="2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E0B4A7E" w14:textId="77777777" w:rsidR="007C160F" w:rsidRPr="00873CAD" w:rsidRDefault="007C160F" w:rsidP="007C160F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eastAsia="Arial"/>
          <w:lang w:val="hr-HR"/>
        </w:rPr>
      </w:pPr>
      <w:r w:rsidRPr="00873CAD">
        <w:rPr>
          <w:lang w:val="hr-HR"/>
        </w:rPr>
        <w:t xml:space="preserve">KLASA: </w:t>
      </w:r>
      <w:r>
        <w:rPr>
          <w:lang w:val="hr-HR"/>
        </w:rPr>
        <w:t>601-01/26-01/2</w:t>
      </w:r>
    </w:p>
    <w:p w14:paraId="4235A987" w14:textId="77777777" w:rsidR="007C160F" w:rsidRPr="00873CAD" w:rsidRDefault="007C160F" w:rsidP="007C160F">
      <w:pPr>
        <w:pStyle w:val="TijeloA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120"/>
        <w:jc w:val="both"/>
        <w:rPr>
          <w:rFonts w:eastAsia="Arial"/>
          <w:lang w:val="hr-HR"/>
        </w:rPr>
      </w:pPr>
      <w:r w:rsidRPr="00873CAD">
        <w:rPr>
          <w:lang w:val="hr-HR"/>
        </w:rPr>
        <w:t xml:space="preserve">URBROJ: </w:t>
      </w:r>
      <w:r>
        <w:rPr>
          <w:lang w:val="hr-HR"/>
        </w:rPr>
        <w:t>2178-5-02-26-3</w:t>
      </w:r>
    </w:p>
    <w:p w14:paraId="0C713502" w14:textId="77777777" w:rsidR="007C160F" w:rsidRDefault="007C160F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0CC065F" w14:textId="77777777" w:rsidR="00D672DB" w:rsidRPr="00D672DB" w:rsidRDefault="00D672DB" w:rsidP="00D672DB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D672DB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t xml:space="preserve">Ad. 6. </w:t>
      </w:r>
      <w:r w:rsidRPr="00D672DB">
        <w:rPr>
          <w:rFonts w:ascii="Times New Roman" w:hAnsi="Times New Roman"/>
          <w:b/>
          <w:bCs/>
          <w:sz w:val="24"/>
          <w:szCs w:val="24"/>
          <w:u w:val="single"/>
        </w:rPr>
        <w:t>Prijedlog Plana upravljanja nekretninama i pokretninama u vlasništvu Općine Gundinci za 2027.g.</w:t>
      </w:r>
    </w:p>
    <w:p w14:paraId="0E85E3EA" w14:textId="7E1D24E1" w:rsidR="00D672DB" w:rsidRDefault="00D672DB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7E3A155" w14:textId="10C1A818" w:rsidR="00EF1A74" w:rsidRPr="00EF1A74" w:rsidRDefault="00EF1A74" w:rsidP="00EF1A74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EF1A74">
        <w:rPr>
          <w:rFonts w:ascii="Times New Roman" w:hAnsi="Times New Roman"/>
          <w:sz w:val="24"/>
          <w:szCs w:val="24"/>
          <w:lang w:val="hr-HR"/>
        </w:rPr>
        <w:t>Ilija Markotić – općinski načelnik – želim vas ukratko upoznati s Godišnjim planom upravljanja nekretninama i pokretninama u vlasništvu Općine Gundinci za 2027. godinu, koji kao općinski načelnik donosim u sklopu svojih statutarnih ovlasti upravljanja općinskom imovinom. Donošenje ovog plana moja je zakonska obveza prema Zakonu o upravljanju nekretninama i pokretninama. Plan donosim na razdoblje od godinu dana, a cilj mi je da vas, kao predstavničko tijelo, transparentno upoznam s time kako ćemo kratkoročno upravljati općinskim kapitalom. Kroz ovaj Plan za 2027. godinu fokusirat ćemo se na:</w:t>
      </w:r>
    </w:p>
    <w:p w14:paraId="22B11751" w14:textId="77777777" w:rsidR="00EF1A74" w:rsidRPr="00EF1A74" w:rsidRDefault="00EF1A74" w:rsidP="00EF1A74">
      <w:pPr>
        <w:numPr>
          <w:ilvl w:val="0"/>
          <w:numId w:val="8"/>
        </w:num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EF1A74">
        <w:rPr>
          <w:rFonts w:ascii="Times New Roman" w:hAnsi="Times New Roman"/>
          <w:sz w:val="24"/>
          <w:szCs w:val="24"/>
          <w:lang w:val="hr-HR"/>
        </w:rPr>
        <w:t>Aktivaciju imovine: Nastavak davanja u zakup slobodnih poslovnih prostora i poljoprivrednog zemljišta kako bismo ostvarili ekonomsku korist.</w:t>
      </w:r>
    </w:p>
    <w:p w14:paraId="7ED8454E" w14:textId="77777777" w:rsidR="00EF1A74" w:rsidRPr="00EF1A74" w:rsidRDefault="00EF1A74" w:rsidP="00EF1A74">
      <w:pPr>
        <w:numPr>
          <w:ilvl w:val="0"/>
          <w:numId w:val="8"/>
        </w:num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EF1A74">
        <w:rPr>
          <w:rFonts w:ascii="Times New Roman" w:hAnsi="Times New Roman"/>
          <w:sz w:val="24"/>
          <w:szCs w:val="24"/>
          <w:lang w:val="hr-HR"/>
        </w:rPr>
        <w:t>Ažuriranje baze podataka: Provest ćemo internu procjenu vrijednosti preostalih nekretnina i nastaviti uredno vođenje registra imovine.</w:t>
      </w:r>
    </w:p>
    <w:p w14:paraId="49E7BB18" w14:textId="77777777" w:rsidR="00EF1A74" w:rsidRDefault="00EF1A74" w:rsidP="00EF1A74">
      <w:pPr>
        <w:numPr>
          <w:ilvl w:val="0"/>
          <w:numId w:val="8"/>
        </w:num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EF1A74">
        <w:rPr>
          <w:rFonts w:ascii="Times New Roman" w:hAnsi="Times New Roman"/>
          <w:sz w:val="24"/>
          <w:szCs w:val="24"/>
          <w:lang w:val="hr-HR"/>
        </w:rPr>
        <w:t>Podršku projektima: Imovina će biti u punoj funkciji najavljenih razvojnih projekata, poput izgradnje vatrogasnog doma, doma za starije te uređenja cesta i staza.</w:t>
      </w:r>
    </w:p>
    <w:p w14:paraId="784FAA06" w14:textId="77777777" w:rsidR="00EF1A74" w:rsidRPr="00EF1A74" w:rsidRDefault="00EF1A74" w:rsidP="00EF1A74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CDDF096" w14:textId="26494BC0" w:rsidR="00EF1A74" w:rsidRDefault="00EF1A74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 w:rsidRPr="00EF1A74">
        <w:rPr>
          <w:rFonts w:ascii="Times New Roman" w:hAnsi="Times New Roman"/>
          <w:sz w:val="24"/>
          <w:szCs w:val="24"/>
          <w:lang w:val="hr-HR"/>
        </w:rPr>
        <w:t xml:space="preserve">. </w:t>
      </w:r>
    </w:p>
    <w:p w14:paraId="3DDA5106" w14:textId="77777777" w:rsidR="00EF1A74" w:rsidRPr="00EF1A74" w:rsidRDefault="00EF1A74" w:rsidP="00EF1A74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EF1A74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lastRenderedPageBreak/>
        <w:t xml:space="preserve">Ad. 7. </w:t>
      </w:r>
      <w:r w:rsidRPr="00EF1A74">
        <w:rPr>
          <w:rFonts w:ascii="Times New Roman" w:hAnsi="Times New Roman"/>
          <w:b/>
          <w:bCs/>
          <w:sz w:val="24"/>
          <w:szCs w:val="24"/>
          <w:u w:val="single"/>
        </w:rPr>
        <w:t>Prijedlog Pravilnika o provedbi postupaka jednostavne nabave</w:t>
      </w:r>
    </w:p>
    <w:p w14:paraId="2D233826" w14:textId="7B631A95" w:rsidR="00EF1A74" w:rsidRDefault="00EF1A74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F811557" w14:textId="10D3D99E" w:rsidR="00DF018C" w:rsidRPr="00DF018C" w:rsidRDefault="00DF018C" w:rsidP="00DF018C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Marija Kadić – predsjednica Općinskog vijeća - o</w:t>
      </w:r>
      <w:r w:rsidRPr="00DF018C">
        <w:rPr>
          <w:rFonts w:ascii="Times New Roman" w:hAnsi="Times New Roman"/>
          <w:sz w:val="24"/>
          <w:szCs w:val="24"/>
          <w:lang w:val="hr-HR"/>
        </w:rPr>
        <w:t>vaj se Pravilnik donosi</w:t>
      </w:r>
      <w:r>
        <w:rPr>
          <w:rFonts w:ascii="Times New Roman" w:hAnsi="Times New Roman"/>
          <w:sz w:val="24"/>
          <w:szCs w:val="24"/>
          <w:lang w:val="hr-HR"/>
        </w:rPr>
        <w:t xml:space="preserve"> radi usklađivanja s novim izmjenama zakona. Zakon propisuje obavezno korištenje novog sustava EOJN za sve postupke jednostavne nabave iznad 15.000,00 eura. Pravilnikom su jasno definirani pragovi nabave za robu i usluge te radove. </w:t>
      </w:r>
      <w:r w:rsidRPr="00DF018C">
        <w:rPr>
          <w:rFonts w:ascii="Times New Roman" w:hAnsi="Times New Roman"/>
          <w:sz w:val="24"/>
          <w:szCs w:val="24"/>
          <w:lang w:val="hr-HR"/>
        </w:rPr>
        <w:t xml:space="preserve"> </w:t>
      </w:r>
    </w:p>
    <w:p w14:paraId="70FA6051" w14:textId="6FF23E3B" w:rsidR="00DF018C" w:rsidRDefault="00DF018C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396BCF5" w14:textId="77777777" w:rsidR="00DF018C" w:rsidRDefault="00DF018C" w:rsidP="00DF018C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  <w:r w:rsidRPr="003B33D6">
        <w:rPr>
          <w:rFonts w:ascii="Times New Roman" w:hAnsi="Times New Roman"/>
          <w:sz w:val="24"/>
          <w:szCs w:val="24"/>
          <w:lang w:eastAsia="hr-HR"/>
        </w:rPr>
        <w:t xml:space="preserve">Nakon rasprave Općinsko vijeće jednoglasno sa </w:t>
      </w:r>
      <w:r>
        <w:rPr>
          <w:rFonts w:ascii="Times New Roman" w:hAnsi="Times New Roman"/>
          <w:sz w:val="24"/>
          <w:szCs w:val="24"/>
          <w:lang w:eastAsia="hr-HR"/>
        </w:rPr>
        <w:t>7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glasova </w:t>
      </w:r>
      <w:r>
        <w:rPr>
          <w:rFonts w:ascii="Times New Roman" w:hAnsi="Times New Roman"/>
          <w:sz w:val="24"/>
          <w:szCs w:val="24"/>
          <w:lang w:eastAsia="hr-HR"/>
        </w:rPr>
        <w:t>“</w:t>
      </w:r>
      <w:r w:rsidRPr="003B33D6">
        <w:rPr>
          <w:rFonts w:ascii="Times New Roman" w:hAnsi="Times New Roman"/>
          <w:sz w:val="24"/>
          <w:szCs w:val="24"/>
          <w:lang w:eastAsia="hr-HR"/>
        </w:rPr>
        <w:t>ZA</w:t>
      </w:r>
      <w:r>
        <w:rPr>
          <w:rFonts w:ascii="Times New Roman" w:hAnsi="Times New Roman"/>
          <w:sz w:val="24"/>
          <w:szCs w:val="24"/>
          <w:lang w:eastAsia="hr-HR"/>
        </w:rPr>
        <w:t>”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 xml:space="preserve">donijelo je </w:t>
      </w:r>
      <w:r w:rsidRPr="003B33D6">
        <w:rPr>
          <w:rFonts w:ascii="Times New Roman" w:hAnsi="Times New Roman"/>
          <w:sz w:val="24"/>
          <w:szCs w:val="24"/>
          <w:lang w:eastAsia="hr-HR"/>
        </w:rPr>
        <w:t xml:space="preserve"> </w:t>
      </w:r>
    </w:p>
    <w:p w14:paraId="62F03B61" w14:textId="77777777" w:rsidR="00DF018C" w:rsidRDefault="00DF018C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D75C1B1" w14:textId="77777777" w:rsidR="00DF018C" w:rsidRPr="00DF018C" w:rsidRDefault="00DF018C" w:rsidP="00DF018C">
      <w:pPr>
        <w:spacing w:line="276" w:lineRule="auto"/>
        <w:ind w:hanging="340"/>
        <w:jc w:val="center"/>
        <w:rPr>
          <w:rFonts w:ascii="Times New Roman" w:hAnsi="Times New Roman"/>
          <w:b/>
          <w:bCs/>
          <w:sz w:val="24"/>
          <w:szCs w:val="24"/>
        </w:rPr>
      </w:pPr>
      <w:r w:rsidRPr="00DF018C">
        <w:rPr>
          <w:rFonts w:ascii="Times New Roman" w:hAnsi="Times New Roman"/>
          <w:b/>
          <w:bCs/>
          <w:sz w:val="24"/>
          <w:szCs w:val="24"/>
        </w:rPr>
        <w:t>PRAVILNIK</w:t>
      </w:r>
    </w:p>
    <w:p w14:paraId="599482FC" w14:textId="77777777" w:rsidR="00DF018C" w:rsidRPr="00DF018C" w:rsidRDefault="00DF018C" w:rsidP="00DF018C">
      <w:pPr>
        <w:spacing w:line="276" w:lineRule="auto"/>
        <w:ind w:hanging="340"/>
        <w:jc w:val="center"/>
        <w:rPr>
          <w:rFonts w:ascii="Times New Roman" w:hAnsi="Times New Roman"/>
          <w:b/>
          <w:bCs/>
          <w:sz w:val="24"/>
          <w:szCs w:val="24"/>
        </w:rPr>
      </w:pPr>
      <w:r w:rsidRPr="00DF018C">
        <w:rPr>
          <w:rFonts w:ascii="Times New Roman" w:hAnsi="Times New Roman"/>
          <w:b/>
          <w:bCs/>
          <w:sz w:val="24"/>
          <w:szCs w:val="24"/>
        </w:rPr>
        <w:t xml:space="preserve">O PROVEDBI POSTUPAKA JEDNOSTAVNE NABAVE </w:t>
      </w:r>
    </w:p>
    <w:p w14:paraId="5A48CC1C" w14:textId="77777777" w:rsidR="00DF018C" w:rsidRPr="00DF018C" w:rsidRDefault="00DF018C" w:rsidP="00DF018C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EFF8FB9" w14:textId="63554BC6" w:rsidR="00DF018C" w:rsidRPr="00DF018C" w:rsidRDefault="00DF018C" w:rsidP="00DF018C">
      <w:pPr>
        <w:jc w:val="both"/>
        <w:rPr>
          <w:rFonts w:ascii="Times New Roman" w:hAnsi="Times New Roman"/>
          <w:sz w:val="24"/>
          <w:szCs w:val="24"/>
        </w:rPr>
      </w:pPr>
      <w:r w:rsidRPr="00DF018C">
        <w:rPr>
          <w:rFonts w:ascii="Times New Roman" w:hAnsi="Times New Roman"/>
          <w:sz w:val="24"/>
          <w:szCs w:val="24"/>
        </w:rPr>
        <w:t>Stupanjem na snagu ovog Pravilnika prestaju važiti odredbe Pravilnika o provođenju postupaka jednostavne nabave, KLASA: 406-04/22-01/11, URBROJ: 2178-5-02-02-22-1 od 16.12.2022. godine („Službeni vjesnik Službeni vjesnik Brodsko-posavske županije“,  br. 39/22).</w:t>
      </w:r>
    </w:p>
    <w:p w14:paraId="2D39A824" w14:textId="77777777" w:rsidR="00DF018C" w:rsidRPr="00D35C14" w:rsidRDefault="00DF018C" w:rsidP="00DF018C">
      <w:pPr>
        <w:spacing w:line="276" w:lineRule="auto"/>
        <w:jc w:val="both"/>
      </w:pPr>
    </w:p>
    <w:p w14:paraId="58CB1494" w14:textId="77777777" w:rsidR="00DF018C" w:rsidRPr="00DF018C" w:rsidRDefault="00DF018C" w:rsidP="00DF018C">
      <w:pPr>
        <w:rPr>
          <w:rFonts w:ascii="Times New Roman" w:hAnsi="Times New Roman"/>
          <w:sz w:val="24"/>
          <w:szCs w:val="24"/>
        </w:rPr>
      </w:pPr>
      <w:r w:rsidRPr="00DF018C">
        <w:rPr>
          <w:rFonts w:ascii="Times New Roman" w:hAnsi="Times New Roman"/>
          <w:sz w:val="24"/>
          <w:szCs w:val="24"/>
        </w:rPr>
        <w:t>KLASA: 406-01/26-01/6</w:t>
      </w:r>
    </w:p>
    <w:p w14:paraId="01E15174" w14:textId="77777777" w:rsidR="00DF018C" w:rsidRPr="00DF018C" w:rsidRDefault="00DF018C" w:rsidP="00DF018C">
      <w:pPr>
        <w:rPr>
          <w:rFonts w:ascii="Times New Roman" w:hAnsi="Times New Roman"/>
          <w:sz w:val="24"/>
          <w:szCs w:val="24"/>
        </w:rPr>
      </w:pPr>
      <w:r w:rsidRPr="00DF018C">
        <w:rPr>
          <w:rFonts w:ascii="Times New Roman" w:hAnsi="Times New Roman"/>
          <w:sz w:val="24"/>
          <w:szCs w:val="24"/>
        </w:rPr>
        <w:t>URBROJ: 2178-5-02-26-1</w:t>
      </w:r>
    </w:p>
    <w:p w14:paraId="6FA02343" w14:textId="77777777" w:rsidR="00DF018C" w:rsidRDefault="00DF018C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D4D864C" w14:textId="77777777" w:rsidR="004E7D32" w:rsidRPr="004E7D32" w:rsidRDefault="00DF018C" w:rsidP="004E7D32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4E7D32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t xml:space="preserve">Ad.8. </w:t>
      </w:r>
      <w:r w:rsidR="004E7D32" w:rsidRPr="004E7D32">
        <w:rPr>
          <w:rFonts w:ascii="Times New Roman" w:hAnsi="Times New Roman"/>
          <w:b/>
          <w:bCs/>
          <w:sz w:val="24"/>
          <w:szCs w:val="24"/>
          <w:u w:val="single"/>
        </w:rPr>
        <w:t>Povećanje cijene prikupljanja i odvoza komunalnog otapda na području Općine Gundinci – obavijest MULL TRANS d.o.o.</w:t>
      </w:r>
    </w:p>
    <w:p w14:paraId="7645F818" w14:textId="7225BC04" w:rsidR="00DF018C" w:rsidRDefault="00DF018C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59577DB" w14:textId="77777777" w:rsidR="00BA0300" w:rsidRDefault="004E7D32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Marija Kadić – predsjednica Općinskog vijeća – trgovačko društvo  MULL TRANS d.o.o. </w:t>
      </w:r>
      <w:r w:rsidR="00BA0300">
        <w:rPr>
          <w:rFonts w:ascii="Times New Roman" w:hAnsi="Times New Roman"/>
          <w:sz w:val="24"/>
          <w:szCs w:val="24"/>
          <w:lang w:val="hr-HR"/>
        </w:rPr>
        <w:t xml:space="preserve">koji na našem području obavlja sakupljanje komunalnog otpada </w:t>
      </w:r>
      <w:r>
        <w:rPr>
          <w:rFonts w:ascii="Times New Roman" w:hAnsi="Times New Roman"/>
          <w:sz w:val="24"/>
          <w:szCs w:val="24"/>
          <w:lang w:val="hr-HR"/>
        </w:rPr>
        <w:t xml:space="preserve">uputio nam </w:t>
      </w:r>
      <w:r w:rsidR="00BA0300">
        <w:rPr>
          <w:rFonts w:ascii="Times New Roman" w:hAnsi="Times New Roman"/>
          <w:sz w:val="24"/>
          <w:szCs w:val="24"/>
          <w:lang w:val="hr-HR"/>
        </w:rPr>
        <w:t>obavijest o namjeri povećanja cijene odvoza komunalnog otpada i to fiksni dio koji je do sada bio 5,31 euro povećao bi se na 14,60 eura, a varijabilni sa 0,78 eura po odvozu sada bi bio 4,68 eura bez PDV-a. Povećanje cijene pravdaju poskupljenjem troškova odlaganja otpada na odlagalištima i novim naknadama.</w:t>
      </w:r>
    </w:p>
    <w:p w14:paraId="50FB05E6" w14:textId="77777777" w:rsidR="00BA0300" w:rsidRDefault="00BA0300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D7F268" w14:textId="166BDB9B" w:rsidR="004E7D32" w:rsidRDefault="00BA0300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Ilija Markotić – općinski načelnik –</w:t>
      </w:r>
      <w:r w:rsidR="00765598">
        <w:rPr>
          <w:rFonts w:ascii="Times New Roman" w:hAnsi="Times New Roman"/>
          <w:sz w:val="24"/>
          <w:szCs w:val="24"/>
          <w:lang w:val="hr-HR"/>
        </w:rPr>
        <w:t xml:space="preserve"> predstavnik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765598" w:rsidRPr="00765598">
        <w:rPr>
          <w:rFonts w:ascii="Times New Roman" w:hAnsi="Times New Roman"/>
          <w:sz w:val="24"/>
          <w:szCs w:val="24"/>
        </w:rPr>
        <w:t xml:space="preserve">tvrtke MULL-TRANS d.o.o. izrazio je spremnost na raskid ugovora o koncesiji uz plaćanje ugovornih kazni (penala) ako se njihov zahtjev za poskupljenjem ne uvaži. S obzirom na to da predloženi </w:t>
      </w:r>
      <w:r w:rsidR="00765598">
        <w:rPr>
          <w:rFonts w:ascii="Times New Roman" w:hAnsi="Times New Roman"/>
          <w:sz w:val="24"/>
          <w:szCs w:val="24"/>
        </w:rPr>
        <w:t xml:space="preserve">iznos predstavlja povećanje </w:t>
      </w:r>
      <w:r>
        <w:rPr>
          <w:rFonts w:ascii="Times New Roman" w:hAnsi="Times New Roman"/>
          <w:sz w:val="24"/>
          <w:szCs w:val="24"/>
          <w:lang w:val="hr-HR"/>
        </w:rPr>
        <w:t xml:space="preserve">tri </w:t>
      </w:r>
      <w:r w:rsidR="00765598">
        <w:rPr>
          <w:rFonts w:ascii="Times New Roman" w:hAnsi="Times New Roman"/>
          <w:sz w:val="24"/>
          <w:szCs w:val="24"/>
          <w:lang w:val="hr-HR"/>
        </w:rPr>
        <w:t xml:space="preserve">puta u odnosu na sadašnju cijenu to ne možemo prihvatiti. </w:t>
      </w:r>
      <w:r>
        <w:rPr>
          <w:rFonts w:ascii="Times New Roman" w:hAnsi="Times New Roman"/>
          <w:sz w:val="24"/>
          <w:szCs w:val="24"/>
          <w:lang w:val="hr-HR"/>
        </w:rPr>
        <w:t xml:space="preserve">Do idućeg vijeća </w:t>
      </w:r>
      <w:r w:rsidR="00E9266D">
        <w:rPr>
          <w:rFonts w:ascii="Times New Roman" w:hAnsi="Times New Roman"/>
          <w:sz w:val="24"/>
          <w:szCs w:val="24"/>
          <w:lang w:val="hr-HR"/>
        </w:rPr>
        <w:t>ćemo</w:t>
      </w:r>
      <w:r>
        <w:rPr>
          <w:rFonts w:ascii="Times New Roman" w:hAnsi="Times New Roman"/>
          <w:sz w:val="24"/>
          <w:szCs w:val="24"/>
          <w:lang w:val="hr-HR"/>
        </w:rPr>
        <w:t xml:space="preserve"> pričekati da budu svi vijećnici. Dostaviti ćemo dopis i obavijestiti ćemo predstavnike </w:t>
      </w:r>
      <w:r w:rsidR="00E9266D">
        <w:rPr>
          <w:rFonts w:ascii="Times New Roman" w:hAnsi="Times New Roman"/>
          <w:sz w:val="24"/>
          <w:szCs w:val="24"/>
          <w:lang w:val="hr-HR"/>
        </w:rPr>
        <w:t xml:space="preserve">MULL-TRANS d.o.o. </w:t>
      </w:r>
      <w:r>
        <w:rPr>
          <w:rFonts w:ascii="Times New Roman" w:hAnsi="Times New Roman"/>
          <w:sz w:val="24"/>
          <w:szCs w:val="24"/>
          <w:lang w:val="hr-HR"/>
        </w:rPr>
        <w:t xml:space="preserve"> da dođu na sjednicu i na idućoj sjednici ćemo donijeti odluku</w:t>
      </w:r>
      <w:r w:rsidR="00E9266D">
        <w:rPr>
          <w:rFonts w:ascii="Times New Roman" w:hAnsi="Times New Roman"/>
          <w:sz w:val="24"/>
          <w:szCs w:val="24"/>
          <w:lang w:val="hr-HR"/>
        </w:rPr>
        <w:t>.</w:t>
      </w:r>
    </w:p>
    <w:p w14:paraId="7002B750" w14:textId="77777777" w:rsidR="00E9266D" w:rsidRDefault="00E9266D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6369A83" w14:textId="3D944877" w:rsidR="00E9266D" w:rsidRPr="00E9266D" w:rsidRDefault="00E9266D" w:rsidP="00E9266D">
      <w:pPr>
        <w:widowControl w:val="0"/>
        <w:autoSpaceDN w:val="0"/>
        <w:jc w:val="both"/>
        <w:textAlignment w:val="baseline"/>
        <w:rPr>
          <w:rFonts w:ascii="Times New Roman" w:hAnsi="Times New Roman"/>
          <w:b/>
          <w:bCs/>
          <w:sz w:val="24"/>
          <w:szCs w:val="24"/>
          <w:u w:val="single"/>
        </w:rPr>
      </w:pPr>
      <w:r w:rsidRPr="00E9266D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t xml:space="preserve">Ad. 9.  </w:t>
      </w:r>
      <w:r w:rsidRPr="00E9266D">
        <w:rPr>
          <w:rFonts w:ascii="Times New Roman" w:hAnsi="Times New Roman"/>
          <w:b/>
          <w:bCs/>
          <w:sz w:val="24"/>
          <w:szCs w:val="24"/>
          <w:u w:val="single"/>
        </w:rPr>
        <w:t xml:space="preserve">Raspolaganje i upravljanje stambenim prostorom u vlasništvu Općine Gundinci </w:t>
      </w:r>
    </w:p>
    <w:p w14:paraId="24A23E47" w14:textId="07D280D7" w:rsidR="00E9266D" w:rsidRDefault="00E9266D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6CEB756" w14:textId="0A6801D2" w:rsidR="00E9266D" w:rsidRDefault="00E9266D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Ilija Markotić – općinski načelnik– ova točka dnevnog reda stavljena je na vijeće na zahtjev vijećnika Josipa Mihić. Budući da je on spriječen i nije nazočan na sjednici predlažem da ovu točku ostavimo za iduću sjednicu vijeća. </w:t>
      </w:r>
    </w:p>
    <w:p w14:paraId="0C325376" w14:textId="77777777" w:rsidR="00E9266D" w:rsidRDefault="00E9266D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D82BD46" w14:textId="455859FF" w:rsidR="00E9266D" w:rsidRDefault="00E9266D" w:rsidP="001C126F">
      <w:pPr>
        <w:ind w:right="2"/>
        <w:jc w:val="both"/>
        <w:rPr>
          <w:rFonts w:ascii="Times New Roman" w:hAnsi="Times New Roman"/>
          <w:b/>
          <w:bCs/>
          <w:sz w:val="24"/>
          <w:szCs w:val="24"/>
          <w:u w:val="single"/>
          <w:lang w:val="hr-HR"/>
        </w:rPr>
      </w:pPr>
      <w:r w:rsidRPr="00E9266D">
        <w:rPr>
          <w:rFonts w:ascii="Times New Roman" w:hAnsi="Times New Roman"/>
          <w:b/>
          <w:bCs/>
          <w:sz w:val="24"/>
          <w:szCs w:val="24"/>
          <w:u w:val="single"/>
          <w:lang w:val="hr-HR"/>
        </w:rPr>
        <w:t>Ad. 10. Pitanja i prijedlozi</w:t>
      </w:r>
    </w:p>
    <w:p w14:paraId="5C4AD66E" w14:textId="6F34387D" w:rsidR="00E9266D" w:rsidRDefault="00E9266D" w:rsidP="001C126F">
      <w:pPr>
        <w:ind w:right="2"/>
        <w:jc w:val="both"/>
        <w:rPr>
          <w:rFonts w:ascii="Times New Roman" w:hAnsi="Times New Roman"/>
          <w:b/>
          <w:bCs/>
          <w:sz w:val="24"/>
          <w:szCs w:val="24"/>
          <w:u w:val="single"/>
          <w:lang w:val="hr-HR"/>
        </w:rPr>
      </w:pPr>
    </w:p>
    <w:p w14:paraId="50B9C04C" w14:textId="19A9EA59" w:rsidR="00E9266D" w:rsidRDefault="00E9266D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Mato Užarević – vraćam se na odgovor koji sam dobio, pravnik ili konzultant koji radi </w:t>
      </w:r>
      <w:r w:rsidR="00403B4F">
        <w:rPr>
          <w:rFonts w:ascii="Times New Roman" w:hAnsi="Times New Roman"/>
          <w:sz w:val="24"/>
          <w:szCs w:val="24"/>
          <w:lang w:val="hr-HR"/>
        </w:rPr>
        <w:t xml:space="preserve">nije dobro kako radi. Ostale općine povukle su više novca. Ako RH sudjeluje u izgradnji 1000 stanova u našu općinu je moglo doći 6. Tu smo izgubili priliku za mlade. Mogli smo se javiti. </w:t>
      </w:r>
    </w:p>
    <w:p w14:paraId="7F4FD3CC" w14:textId="77777777" w:rsidR="00403B4F" w:rsidRDefault="00403B4F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49931F6" w14:textId="415B40F8" w:rsidR="00403B4F" w:rsidRDefault="00403B4F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lastRenderedPageBreak/>
        <w:t xml:space="preserve">Ilija Markotić – općinski načelnik – od 26 općina u našoj Županiji samo tri općine su prošle na tom projektu. Po projektu država pravi a općina vodi računa o tome. Naša općina je povukla dosta sredstava. Ne možete tvrditi sve općine kad su samo tri prošle na tom projektu. </w:t>
      </w:r>
    </w:p>
    <w:p w14:paraId="59E0A068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54B0E9A" w14:textId="17607D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Mato Užarević – vezano za oboljele od tumora, da li se tu nešta radilo.</w:t>
      </w:r>
    </w:p>
    <w:p w14:paraId="3E26B8CC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60C1378" w14:textId="218AB933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Ilija Markotić – općinski načelnik – možeo sa Zavodom za javno zdravstvo organizirati sastank.</w:t>
      </w:r>
    </w:p>
    <w:p w14:paraId="434B141F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B3E5420" w14:textId="76FEA1DB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Ismail Kurtiši </w:t>
      </w:r>
      <w:r w:rsidR="00636335">
        <w:rPr>
          <w:rFonts w:ascii="Times New Roman" w:hAnsi="Times New Roman"/>
          <w:sz w:val="24"/>
          <w:szCs w:val="24"/>
          <w:lang w:val="hr-HR"/>
        </w:rPr>
        <w:t>–</w:t>
      </w:r>
      <w:r>
        <w:rPr>
          <w:rFonts w:ascii="Times New Roman" w:hAnsi="Times New Roman"/>
          <w:sz w:val="24"/>
          <w:szCs w:val="24"/>
          <w:lang w:val="hr-HR"/>
        </w:rPr>
        <w:t xml:space="preserve"> </w:t>
      </w:r>
      <w:r w:rsidR="00636335">
        <w:rPr>
          <w:rFonts w:ascii="Times New Roman" w:hAnsi="Times New Roman"/>
          <w:sz w:val="24"/>
          <w:szCs w:val="24"/>
          <w:lang w:val="hr-HR"/>
        </w:rPr>
        <w:t xml:space="preserve">radi se o društvu Crvenog križa na prošlom davanju u travnju sakupili smo 69 doza krvi. Načelnik je imao prigovor na alkohol. Sami darivatelji su se organizirali i financirali akciju darivanja.  Načelnik je zvao ravnateljicu Crvenog križa i požalio se. Ja sa ravnateljicom nemam ništa ja sam dragovoljac i ja mogu dići ruke od svega. Samo načelnik Ilija ima prigovor, niti jedan načelnik do sada nije imao prigovore ni primjedbe. Može li općina financirati jelo, a ostalo će darivatelji. </w:t>
      </w:r>
    </w:p>
    <w:p w14:paraId="5292B585" w14:textId="77777777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347AB8C" w14:textId="4961F9B0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Ilija Markotić –</w:t>
      </w:r>
      <w:r w:rsidR="00546EA9">
        <w:rPr>
          <w:rFonts w:ascii="Times New Roman" w:hAnsi="Times New Roman"/>
          <w:sz w:val="24"/>
          <w:szCs w:val="24"/>
          <w:lang w:val="hr-HR"/>
        </w:rPr>
        <w:t xml:space="preserve"> općinski načelnik - </w:t>
      </w:r>
      <w:r>
        <w:rPr>
          <w:rFonts w:ascii="Times New Roman" w:hAnsi="Times New Roman"/>
          <w:sz w:val="24"/>
          <w:szCs w:val="24"/>
          <w:lang w:val="hr-HR"/>
        </w:rPr>
        <w:t xml:space="preserve"> ja sam vas slušao vaše laži i obmane. Uvijek je općina financirala jelo, samo dva puta nije. Htio sam reći da se samo malo reducira kupnja pića u Bosi, a vi kažete općina neće financirati. Ja kao čovjek ne mogu to napraviti da dobrovoljnim darivateljima ne financiram hranu i piće. Ne mogu vjerovati da ti ljudima kažeš načelnik neće platiti. Općina je platila i uvijek će plaćati. </w:t>
      </w:r>
    </w:p>
    <w:p w14:paraId="39BC34E2" w14:textId="77777777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CCA063D" w14:textId="7D4CBC37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Ivana Filipović – ispred mrtvačnice bi trebalo pločice riješiti. Baš je ružno za vidjeti. </w:t>
      </w:r>
    </w:p>
    <w:p w14:paraId="644A6769" w14:textId="77777777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E4432CD" w14:textId="42888F2D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Ilija Markotić –</w:t>
      </w:r>
      <w:r w:rsidR="00546EA9">
        <w:rPr>
          <w:rFonts w:ascii="Times New Roman" w:hAnsi="Times New Roman"/>
          <w:sz w:val="24"/>
          <w:szCs w:val="24"/>
          <w:lang w:val="hr-HR"/>
        </w:rPr>
        <w:t xml:space="preserve"> općinski načelnik - </w:t>
      </w:r>
      <w:r>
        <w:rPr>
          <w:rFonts w:ascii="Times New Roman" w:hAnsi="Times New Roman"/>
          <w:sz w:val="24"/>
          <w:szCs w:val="24"/>
          <w:lang w:val="hr-HR"/>
        </w:rPr>
        <w:t xml:space="preserve"> vidjeti će da se to riješi. Još jednom ispričavam se g. Kurtišiju kao mlađi njemu kao starijem. Uvijek će općina plaćati hranu i piće darivateljima krvi. </w:t>
      </w:r>
    </w:p>
    <w:p w14:paraId="5E71CA45" w14:textId="77777777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55AA740" w14:textId="6EB17248" w:rsidR="00636335" w:rsidRDefault="00636335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Mato Užarević – ove snimke sa kamere sa sjednica da li se to čuva</w:t>
      </w:r>
      <w:r w:rsidR="00546EA9">
        <w:rPr>
          <w:rFonts w:ascii="Times New Roman" w:hAnsi="Times New Roman"/>
          <w:sz w:val="24"/>
          <w:szCs w:val="24"/>
          <w:lang w:val="hr-HR"/>
        </w:rPr>
        <w:t xml:space="preserve"> i da li je netko odgovoran za to. </w:t>
      </w:r>
    </w:p>
    <w:p w14:paraId="6EBF72A3" w14:textId="77777777" w:rsidR="00546EA9" w:rsidRDefault="00546EA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EEDDA96" w14:textId="3071A409" w:rsidR="00546EA9" w:rsidRDefault="00546EA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Ilija Markotić – općinski načelnik – sve se to čuva u općini na računalu. </w:t>
      </w:r>
    </w:p>
    <w:p w14:paraId="545BC2E3" w14:textId="77777777" w:rsidR="00546EA9" w:rsidRDefault="00546EA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C046FB8" w14:textId="77777777" w:rsidR="00546EA9" w:rsidRDefault="00546EA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3B1BF6F" w14:textId="068DD66F" w:rsidR="00546EA9" w:rsidRPr="003B33D6" w:rsidRDefault="00546EA9" w:rsidP="00546EA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4"/>
          <w:szCs w:val="24"/>
          <w:lang w:val="hr-HR"/>
        </w:rPr>
      </w:pPr>
      <w:r w:rsidRPr="003B33D6">
        <w:rPr>
          <w:rFonts w:ascii="Times New Roman" w:hAnsi="Times New Roman"/>
          <w:b/>
          <w:bCs/>
          <w:sz w:val="24"/>
          <w:szCs w:val="24"/>
          <w:lang w:val="hr-HR"/>
        </w:rPr>
        <w:t xml:space="preserve">Rad sjednice predsjednica Općinskog vijeća zaključila je </w:t>
      </w:r>
      <w:r>
        <w:rPr>
          <w:rFonts w:ascii="Times New Roman" w:hAnsi="Times New Roman"/>
          <w:b/>
          <w:bCs/>
          <w:sz w:val="24"/>
          <w:szCs w:val="24"/>
          <w:lang w:val="hr-HR"/>
        </w:rPr>
        <w:t xml:space="preserve">22,00 sata. </w:t>
      </w:r>
    </w:p>
    <w:p w14:paraId="1509D1AE" w14:textId="77777777" w:rsidR="00546EA9" w:rsidRPr="003B33D6" w:rsidRDefault="00546EA9" w:rsidP="00546EA9">
      <w:pPr>
        <w:pStyle w:val="Zaglavlje"/>
        <w:tabs>
          <w:tab w:val="clear" w:pos="4153"/>
          <w:tab w:val="clear" w:pos="8306"/>
        </w:tabs>
        <w:rPr>
          <w:rFonts w:ascii="Times New Roman" w:hAnsi="Times New Roman"/>
          <w:b/>
          <w:bCs/>
          <w:sz w:val="24"/>
          <w:szCs w:val="24"/>
          <w:lang w:val="hr-HR"/>
        </w:rPr>
      </w:pPr>
    </w:p>
    <w:p w14:paraId="34BDB736" w14:textId="77777777" w:rsidR="00546EA9" w:rsidRPr="003B33D6" w:rsidRDefault="00546EA9" w:rsidP="00546EA9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3B33D6">
        <w:rPr>
          <w:rFonts w:ascii="Times New Roman" w:hAnsi="Times New Roman"/>
          <w:b/>
          <w:bCs/>
          <w:sz w:val="24"/>
          <w:szCs w:val="24"/>
          <w:lang w:val="hr-HR"/>
        </w:rPr>
        <w:t>OPĆINA GUNDINCI</w:t>
      </w:r>
    </w:p>
    <w:p w14:paraId="6D2A5287" w14:textId="77777777" w:rsidR="00546EA9" w:rsidRPr="003B33D6" w:rsidRDefault="00546EA9" w:rsidP="00546EA9">
      <w:pPr>
        <w:pStyle w:val="Zaglavlje"/>
        <w:tabs>
          <w:tab w:val="clear" w:pos="4153"/>
          <w:tab w:val="clear" w:pos="8306"/>
        </w:tabs>
        <w:jc w:val="center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3B33D6">
        <w:rPr>
          <w:rFonts w:ascii="Times New Roman" w:hAnsi="Times New Roman"/>
          <w:b/>
          <w:bCs/>
          <w:sz w:val="24"/>
          <w:szCs w:val="24"/>
          <w:lang w:val="hr-HR"/>
        </w:rPr>
        <w:t>OPĆINSKO VIJEĆE</w:t>
      </w:r>
    </w:p>
    <w:p w14:paraId="0BAD02ED" w14:textId="77777777" w:rsidR="00546EA9" w:rsidRPr="003B33D6" w:rsidRDefault="00546EA9" w:rsidP="00546EA9">
      <w:pPr>
        <w:pStyle w:val="Zaglavlje"/>
        <w:tabs>
          <w:tab w:val="clear" w:pos="4153"/>
          <w:tab w:val="clear" w:pos="8306"/>
        </w:tabs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755F792" w14:textId="77777777" w:rsidR="00546EA9" w:rsidRPr="003B33D6" w:rsidRDefault="00546EA9" w:rsidP="00546EA9">
      <w:pPr>
        <w:rPr>
          <w:rFonts w:ascii="Times New Roman" w:hAnsi="Times New Roman"/>
          <w:b/>
          <w:bCs/>
          <w:sz w:val="24"/>
          <w:szCs w:val="24"/>
        </w:rPr>
      </w:pPr>
      <w:r w:rsidRPr="003B33D6">
        <w:rPr>
          <w:rFonts w:ascii="Times New Roman" w:hAnsi="Times New Roman"/>
          <w:b/>
          <w:bCs/>
          <w:sz w:val="24"/>
          <w:szCs w:val="24"/>
        </w:rPr>
        <w:t>ZAPISNIK VODILA:</w:t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  <w:t xml:space="preserve">                    PREDSJEDNICA</w:t>
      </w:r>
    </w:p>
    <w:p w14:paraId="08075BBB" w14:textId="77777777" w:rsidR="00546EA9" w:rsidRPr="003B33D6" w:rsidRDefault="00546EA9" w:rsidP="00546EA9">
      <w:pPr>
        <w:rPr>
          <w:rFonts w:ascii="Times New Roman" w:hAnsi="Times New Roman"/>
          <w:b/>
          <w:bCs/>
          <w:sz w:val="24"/>
          <w:szCs w:val="24"/>
        </w:rPr>
      </w:pPr>
      <w:r w:rsidRPr="003B33D6">
        <w:rPr>
          <w:rFonts w:ascii="Times New Roman" w:hAnsi="Times New Roman"/>
          <w:b/>
          <w:bCs/>
          <w:sz w:val="24"/>
          <w:szCs w:val="24"/>
        </w:rPr>
        <w:t xml:space="preserve">     Ružica Kriko</w:t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               </w:t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  <w:t>OPĆINSKOG VIJEĆA:</w:t>
      </w:r>
    </w:p>
    <w:p w14:paraId="1D56D78C" w14:textId="77777777" w:rsidR="00546EA9" w:rsidRPr="003B33D6" w:rsidRDefault="00546EA9" w:rsidP="00546EA9">
      <w:pPr>
        <w:rPr>
          <w:rFonts w:ascii="Times New Roman" w:hAnsi="Times New Roman"/>
          <w:sz w:val="24"/>
          <w:szCs w:val="24"/>
        </w:rPr>
      </w:pP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</w:r>
      <w:r w:rsidRPr="003B33D6">
        <w:rPr>
          <w:rFonts w:ascii="Times New Roman" w:hAnsi="Times New Roman"/>
          <w:b/>
          <w:bCs/>
          <w:sz w:val="24"/>
          <w:szCs w:val="24"/>
        </w:rPr>
        <w:tab/>
        <w:t xml:space="preserve">                     Marija Kadić</w:t>
      </w:r>
    </w:p>
    <w:p w14:paraId="2797DBB2" w14:textId="77777777" w:rsidR="00546EA9" w:rsidRPr="003B33D6" w:rsidRDefault="00546EA9" w:rsidP="00546EA9">
      <w:pPr>
        <w:suppressAutoHyphens w:val="0"/>
        <w:autoSpaceDN w:val="0"/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07D3FA3C" w14:textId="77777777" w:rsidR="00546EA9" w:rsidRPr="00194F7D" w:rsidRDefault="00546EA9" w:rsidP="00546EA9">
      <w:pPr>
        <w:jc w:val="both"/>
        <w:rPr>
          <w:rFonts w:ascii="Times New Roman" w:hAnsi="Times New Roman"/>
          <w:sz w:val="24"/>
          <w:szCs w:val="24"/>
        </w:rPr>
      </w:pPr>
    </w:p>
    <w:p w14:paraId="1E80576E" w14:textId="77777777" w:rsidR="00546EA9" w:rsidRDefault="00546EA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6FEE3FC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C04C349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1E7D11A" w14:textId="77777777" w:rsidR="00911239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097D587" w14:textId="77777777" w:rsidR="00911239" w:rsidRPr="00E9266D" w:rsidRDefault="00911239" w:rsidP="001C126F">
      <w:pPr>
        <w:ind w:right="2"/>
        <w:jc w:val="both"/>
        <w:rPr>
          <w:rFonts w:ascii="Times New Roman" w:hAnsi="Times New Roman"/>
          <w:sz w:val="24"/>
          <w:szCs w:val="24"/>
          <w:lang w:val="hr-HR"/>
        </w:rPr>
      </w:pPr>
    </w:p>
    <w:sectPr w:rsidR="00911239" w:rsidRPr="00E926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0A61"/>
    <w:multiLevelType w:val="multilevel"/>
    <w:tmpl w:val="A006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424145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F2A66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D08E3"/>
    <w:multiLevelType w:val="multilevel"/>
    <w:tmpl w:val="5F3E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491E25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8396D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A15551"/>
    <w:multiLevelType w:val="hybridMultilevel"/>
    <w:tmpl w:val="A5205B44"/>
    <w:lvl w:ilvl="0" w:tplc="AB127A6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FFCE074A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245433FA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4BD0BA00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4A74AC50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E90C1CF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A4C0EEF6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0996FC66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86E2FAC8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5BC01216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A4E51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3358F6"/>
    <w:multiLevelType w:val="multilevel"/>
    <w:tmpl w:val="305A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644213"/>
    <w:multiLevelType w:val="hybridMultilevel"/>
    <w:tmpl w:val="0CD4834C"/>
    <w:lvl w:ilvl="0" w:tplc="F63285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C60351"/>
    <w:multiLevelType w:val="multilevel"/>
    <w:tmpl w:val="2A567C1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46262365">
    <w:abstractNumId w:val="7"/>
  </w:num>
  <w:num w:numId="2" w16cid:durableId="1264220671">
    <w:abstractNumId w:val="10"/>
  </w:num>
  <w:num w:numId="3" w16cid:durableId="139077327">
    <w:abstractNumId w:val="6"/>
  </w:num>
  <w:num w:numId="4" w16cid:durableId="1542132771">
    <w:abstractNumId w:val="11"/>
  </w:num>
  <w:num w:numId="5" w16cid:durableId="732584837">
    <w:abstractNumId w:val="0"/>
  </w:num>
  <w:num w:numId="6" w16cid:durableId="1368142400">
    <w:abstractNumId w:val="2"/>
  </w:num>
  <w:num w:numId="7" w16cid:durableId="1175343038">
    <w:abstractNumId w:val="8"/>
  </w:num>
  <w:num w:numId="8" w16cid:durableId="1325624602">
    <w:abstractNumId w:val="9"/>
  </w:num>
  <w:num w:numId="9" w16cid:durableId="627516329">
    <w:abstractNumId w:val="1"/>
  </w:num>
  <w:num w:numId="10" w16cid:durableId="1498960338">
    <w:abstractNumId w:val="3"/>
  </w:num>
  <w:num w:numId="11" w16cid:durableId="679697398">
    <w:abstractNumId w:val="4"/>
  </w:num>
  <w:num w:numId="12" w16cid:durableId="12760182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05"/>
    <w:rsid w:val="00196D6C"/>
    <w:rsid w:val="001B463A"/>
    <w:rsid w:val="001C126F"/>
    <w:rsid w:val="00261794"/>
    <w:rsid w:val="002F427B"/>
    <w:rsid w:val="00403B4F"/>
    <w:rsid w:val="004C10F5"/>
    <w:rsid w:val="004E7D32"/>
    <w:rsid w:val="005300A6"/>
    <w:rsid w:val="00546EA9"/>
    <w:rsid w:val="005A3B90"/>
    <w:rsid w:val="00604130"/>
    <w:rsid w:val="00636335"/>
    <w:rsid w:val="006454DA"/>
    <w:rsid w:val="00687056"/>
    <w:rsid w:val="006B210C"/>
    <w:rsid w:val="00765598"/>
    <w:rsid w:val="007A00D8"/>
    <w:rsid w:val="007C160F"/>
    <w:rsid w:val="00844EED"/>
    <w:rsid w:val="00872F0C"/>
    <w:rsid w:val="008E4AFC"/>
    <w:rsid w:val="00911239"/>
    <w:rsid w:val="0098083E"/>
    <w:rsid w:val="00990A05"/>
    <w:rsid w:val="009C32CB"/>
    <w:rsid w:val="00A0302C"/>
    <w:rsid w:val="00A3186D"/>
    <w:rsid w:val="00BA0300"/>
    <w:rsid w:val="00CA2E26"/>
    <w:rsid w:val="00D672DB"/>
    <w:rsid w:val="00DF018C"/>
    <w:rsid w:val="00E9266D"/>
    <w:rsid w:val="00EB6176"/>
    <w:rsid w:val="00EF1A74"/>
    <w:rsid w:val="00F0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C0A57"/>
  <w15:chartTrackingRefBased/>
  <w15:docId w15:val="{69858937-B3B7-4414-8933-99834351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A05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90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90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90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90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90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90A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90A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90A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90A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90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90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90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90A0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90A05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90A0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90A0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90A0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90A0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90A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90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90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90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90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90A0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90A0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90A05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90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90A05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90A0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unhideWhenUsed/>
    <w:rsid w:val="00CA2E26"/>
    <w:pPr>
      <w:suppressAutoHyphens w:val="0"/>
      <w:spacing w:before="100" w:beforeAutospacing="1" w:after="100" w:afterAutospacing="1"/>
    </w:pPr>
    <w:rPr>
      <w:rFonts w:ascii="Times New Roman" w:hAnsi="Times New Roman"/>
      <w:sz w:val="24"/>
      <w:szCs w:val="24"/>
      <w:lang w:val="hr-HR" w:eastAsia="hr-HR" w:bidi="he-IL"/>
    </w:rPr>
  </w:style>
  <w:style w:type="paragraph" w:customStyle="1" w:styleId="TijeloAA">
    <w:name w:val="Tijelo A A"/>
    <w:rsid w:val="001B46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val="en-US"/>
      <w14:ligatures w14:val="none"/>
    </w:rPr>
  </w:style>
  <w:style w:type="paragraph" w:styleId="Zaglavlje">
    <w:name w:val="header"/>
    <w:basedOn w:val="Normal"/>
    <w:link w:val="ZaglavljeChar"/>
    <w:uiPriority w:val="99"/>
    <w:rsid w:val="00546EA9"/>
    <w:pPr>
      <w:tabs>
        <w:tab w:val="center" w:pos="4153"/>
        <w:tab w:val="right" w:pos="83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46EA9"/>
    <w:rPr>
      <w:rFonts w:ascii="Arial" w:eastAsia="Times New Roman" w:hAnsi="Arial" w:cs="Times New Roman"/>
      <w:kern w:val="0"/>
      <w:sz w:val="20"/>
      <w:szCs w:val="20"/>
      <w:lang w:val="en-US"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Gundinci</dc:creator>
  <cp:keywords/>
  <dc:description/>
  <cp:lastModifiedBy>Opcina Gundinci</cp:lastModifiedBy>
  <cp:revision>2</cp:revision>
  <dcterms:created xsi:type="dcterms:W3CDTF">2026-09-07T10:55:00Z</dcterms:created>
  <dcterms:modified xsi:type="dcterms:W3CDTF">2026-09-07T10:55:00Z</dcterms:modified>
</cp:coreProperties>
</file>